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EDF9" w14:textId="752BB605" w:rsidR="00934EF4" w:rsidRPr="00944D6C" w:rsidRDefault="00934EF4" w:rsidP="00934EF4">
      <w:pPr>
        <w:rPr>
          <w:rFonts w:ascii="Times" w:hAnsi="Times" w:cs="Times New Roman"/>
          <w:sz w:val="20"/>
          <w:szCs w:val="20"/>
          <w:lang w:eastAsia="it-IT"/>
        </w:rPr>
      </w:pPr>
    </w:p>
    <w:p w14:paraId="456948CC" w14:textId="77777777" w:rsidR="000977E2" w:rsidRPr="000977E2" w:rsidRDefault="000977E2" w:rsidP="000977E2">
      <w:pPr>
        <w:pStyle w:val="NormaleWeb"/>
        <w:spacing w:before="0" w:beforeAutospacing="0" w:after="0" w:afterAutospacing="0"/>
        <w:jc w:val="center"/>
        <w:rPr>
          <w:lang w:val="en-US"/>
        </w:rPr>
      </w:pPr>
      <w:r w:rsidRPr="000977E2">
        <w:rPr>
          <w:rFonts w:ascii="Cambria" w:hAnsi="Cambria"/>
          <w:b/>
          <w:bCs/>
          <w:color w:val="000000"/>
          <w:sz w:val="74"/>
          <w:szCs w:val="74"/>
          <w:lang w:val="en-US"/>
        </w:rPr>
        <w:t>SKIPASS</w:t>
      </w:r>
    </w:p>
    <w:p w14:paraId="731AA6C1" w14:textId="77777777" w:rsidR="000977E2" w:rsidRPr="000977E2" w:rsidRDefault="000977E2" w:rsidP="000977E2">
      <w:pPr>
        <w:pStyle w:val="NormaleWeb"/>
        <w:spacing w:before="0" w:beforeAutospacing="0" w:after="0" w:afterAutospacing="0"/>
        <w:jc w:val="center"/>
        <w:rPr>
          <w:sz w:val="32"/>
          <w:szCs w:val="32"/>
          <w:lang w:val="en-US"/>
        </w:rPr>
      </w:pPr>
      <w:proofErr w:type="spellStart"/>
      <w:r w:rsidRPr="000977E2">
        <w:rPr>
          <w:rFonts w:ascii="Cambria" w:hAnsi="Cambria"/>
          <w:color w:val="000000"/>
          <w:sz w:val="32"/>
          <w:szCs w:val="32"/>
          <w:lang w:val="en-US"/>
        </w:rPr>
        <w:t>Modenafiere</w:t>
      </w:r>
      <w:proofErr w:type="spellEnd"/>
      <w:r w:rsidRPr="000977E2">
        <w:rPr>
          <w:rFonts w:ascii="Cambria" w:hAnsi="Cambria"/>
          <w:color w:val="000000"/>
          <w:sz w:val="32"/>
          <w:szCs w:val="32"/>
          <w:lang w:val="en-US"/>
        </w:rPr>
        <w:t xml:space="preserve">, 29 </w:t>
      </w:r>
      <w:proofErr w:type="spellStart"/>
      <w:r w:rsidRPr="000977E2">
        <w:rPr>
          <w:rFonts w:ascii="Cambria" w:hAnsi="Cambria"/>
          <w:color w:val="000000"/>
          <w:sz w:val="32"/>
          <w:szCs w:val="32"/>
          <w:lang w:val="en-US"/>
        </w:rPr>
        <w:t>ottobre</w:t>
      </w:r>
      <w:proofErr w:type="spellEnd"/>
      <w:r w:rsidRPr="000977E2">
        <w:rPr>
          <w:rFonts w:ascii="Cambria" w:hAnsi="Cambria"/>
          <w:color w:val="000000"/>
          <w:sz w:val="32"/>
          <w:szCs w:val="32"/>
          <w:lang w:val="en-US"/>
        </w:rPr>
        <w:t xml:space="preserve"> – 1 </w:t>
      </w:r>
      <w:proofErr w:type="spellStart"/>
      <w:r w:rsidRPr="000977E2">
        <w:rPr>
          <w:rFonts w:ascii="Cambria" w:hAnsi="Cambria"/>
          <w:color w:val="000000"/>
          <w:sz w:val="32"/>
          <w:szCs w:val="32"/>
          <w:lang w:val="en-US"/>
        </w:rPr>
        <w:t>novembre</w:t>
      </w:r>
      <w:proofErr w:type="spellEnd"/>
      <w:r w:rsidRPr="000977E2">
        <w:rPr>
          <w:rFonts w:ascii="Cambria" w:hAnsi="Cambria"/>
          <w:color w:val="000000"/>
          <w:sz w:val="32"/>
          <w:szCs w:val="32"/>
          <w:lang w:val="en-US"/>
        </w:rPr>
        <w:t xml:space="preserve"> 2022</w:t>
      </w:r>
    </w:p>
    <w:p w14:paraId="607C227D" w14:textId="77777777" w:rsidR="000977E2" w:rsidRPr="000977E2" w:rsidRDefault="000977E2" w:rsidP="000977E2">
      <w:pPr>
        <w:rPr>
          <w:lang w:val="en-US"/>
        </w:rPr>
      </w:pPr>
    </w:p>
    <w:p w14:paraId="1543F04D" w14:textId="77777777" w:rsidR="000977E2" w:rsidRPr="000977E2" w:rsidRDefault="000977E2" w:rsidP="000977E2">
      <w:pPr>
        <w:pStyle w:val="NormaleWeb"/>
        <w:spacing w:before="0" w:beforeAutospacing="0" w:after="240" w:afterAutospacing="0"/>
        <w:jc w:val="center"/>
        <w:rPr>
          <w:lang w:val="en-US"/>
        </w:rPr>
      </w:pPr>
      <w:r w:rsidRPr="000977E2">
        <w:rPr>
          <w:rFonts w:ascii="Cambria" w:hAnsi="Cambria"/>
          <w:i/>
          <w:iCs/>
          <w:color w:val="000000"/>
          <w:sz w:val="34"/>
          <w:szCs w:val="34"/>
          <w:lang w:val="en-US"/>
        </w:rPr>
        <w:t>Meet the winter</w:t>
      </w:r>
      <w:r w:rsidRPr="000977E2">
        <w:rPr>
          <w:rFonts w:ascii="Cambria" w:hAnsi="Cambria"/>
          <w:color w:val="000000"/>
          <w:sz w:val="34"/>
          <w:szCs w:val="34"/>
          <w:lang w:val="en-US"/>
        </w:rPr>
        <w:t xml:space="preserve"> a </w:t>
      </w:r>
      <w:proofErr w:type="spellStart"/>
      <w:r w:rsidRPr="000977E2">
        <w:rPr>
          <w:rFonts w:ascii="Cambria" w:hAnsi="Cambria"/>
          <w:color w:val="000000"/>
          <w:sz w:val="34"/>
          <w:szCs w:val="34"/>
          <w:lang w:val="en-US"/>
        </w:rPr>
        <w:t>Skipass</w:t>
      </w:r>
      <w:proofErr w:type="spellEnd"/>
      <w:r w:rsidRPr="000977E2">
        <w:rPr>
          <w:rFonts w:ascii="Cambria" w:hAnsi="Cambria"/>
          <w:color w:val="000000"/>
          <w:sz w:val="34"/>
          <w:szCs w:val="34"/>
          <w:lang w:val="en-US"/>
        </w:rPr>
        <w:t> </w:t>
      </w:r>
    </w:p>
    <w:p w14:paraId="6A667A1C" w14:textId="77777777" w:rsidR="000977E2" w:rsidRPr="000977E2" w:rsidRDefault="000977E2" w:rsidP="000977E2">
      <w:pPr>
        <w:rPr>
          <w:lang w:val="en-US"/>
        </w:rPr>
      </w:pPr>
    </w:p>
    <w:p w14:paraId="78677097" w14:textId="6BA2072B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3472E0">
        <w:rPr>
          <w:rFonts w:ascii="Cambria" w:hAnsi="Cambria" w:cstheme="minorHAnsi"/>
          <w:i/>
          <w:iCs/>
          <w:color w:val="000000"/>
          <w:sz w:val="24"/>
          <w:szCs w:val="24"/>
          <w:lang w:val="en-US"/>
        </w:rPr>
        <w:t>Modena, 26 ottobre 2022</w:t>
      </w:r>
      <w:r w:rsidRPr="003472E0">
        <w:rPr>
          <w:rFonts w:ascii="Cambria" w:hAnsi="Cambria" w:cstheme="minorHAnsi"/>
          <w:color w:val="000000"/>
          <w:sz w:val="24"/>
          <w:szCs w:val="24"/>
          <w:lang w:val="en-US"/>
        </w:rPr>
        <w:t xml:space="preserve"> - </w:t>
      </w:r>
      <w:r w:rsidRPr="003472E0">
        <w:rPr>
          <w:rFonts w:ascii="Cambria" w:hAnsi="Cambria" w:cstheme="minorHAnsi"/>
          <w:b/>
          <w:bCs/>
          <w:color w:val="000000"/>
          <w:sz w:val="24"/>
          <w:szCs w:val="24"/>
          <w:lang w:val="en-US"/>
        </w:rPr>
        <w:t xml:space="preserve">Meet the winter. </w:t>
      </w:r>
      <w:r>
        <w:rPr>
          <w:rFonts w:ascii="Cambria" w:hAnsi="Cambria" w:cstheme="minorHAnsi"/>
          <w:color w:val="000000"/>
          <w:sz w:val="24"/>
          <w:szCs w:val="24"/>
        </w:rPr>
        <w:t>È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questo lo slogan di quest’anno: perché è proprio così, Skipass è la prima occasione in cui tutti gli appassionati della montagna incontrano l’inverno.</w:t>
      </w:r>
    </w:p>
    <w:p w14:paraId="33574AB1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36D92944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La stagione della neve comincia come di consueto con il </w:t>
      </w:r>
      <w:r w:rsidRPr="000977E2">
        <w:rPr>
          <w:rFonts w:ascii="Cambria" w:hAnsi="Cambria" w:cstheme="minorHAnsi"/>
          <w:color w:val="000000"/>
          <w:sz w:val="24"/>
          <w:szCs w:val="24"/>
          <w:u w:val="single"/>
        </w:rPr>
        <w:t>taglio del nastro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di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Skipass, il salone del turismo e degli sport invernali</w:t>
      </w:r>
      <w:r w:rsidRPr="000977E2">
        <w:rPr>
          <w:rFonts w:ascii="Cambria" w:hAnsi="Cambria" w:cstheme="minorHAnsi"/>
          <w:color w:val="000000"/>
          <w:sz w:val="24"/>
          <w:szCs w:val="24"/>
        </w:rPr>
        <w:t>, quest’anno i</w:t>
      </w:r>
      <w:r w:rsidRPr="000977E2">
        <w:rPr>
          <w:rFonts w:ascii="Cambria" w:hAnsi="Cambria" w:cstheme="minorHAnsi"/>
          <w:color w:val="000000"/>
          <w:sz w:val="24"/>
          <w:szCs w:val="24"/>
          <w:u w:val="single"/>
        </w:rPr>
        <w:t xml:space="preserve">n programma il 29 ottobre alle 16,00 nella Galleria Centrale della fiera, </w:t>
      </w:r>
      <w:r w:rsidRPr="000977E2">
        <w:rPr>
          <w:rFonts w:ascii="Cambria" w:hAnsi="Cambria" w:cstheme="minorHAnsi"/>
          <w:color w:val="000000"/>
          <w:sz w:val="24"/>
          <w:szCs w:val="24"/>
        </w:rPr>
        <w:t>a cui presenzieranno istituzioni e atleti.</w:t>
      </w:r>
    </w:p>
    <w:p w14:paraId="4410DBB0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55C8BB70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«Nonostante le difficoltà di una situazione complessiva certamente non facile, - dice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Alfonso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Panzani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presidente di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Modenafiere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</w:t>
      </w:r>
      <w:r w:rsidRPr="000977E2">
        <w:rPr>
          <w:rFonts w:ascii="Cambria" w:hAnsi="Cambria" w:cstheme="minorHAnsi"/>
          <w:color w:val="000000"/>
          <w:sz w:val="24"/>
          <w:szCs w:val="24"/>
        </w:rPr>
        <w:t>- sono cresciute del 5% le superfici espositive totali occupate dalla manifestazione, che superano quindi i 20mila mq totali.</w:t>
      </w:r>
    </w:p>
    <w:p w14:paraId="10CBA2FD" w14:textId="77777777" w:rsidR="000977E2" w:rsidRPr="000977E2" w:rsidRDefault="000977E2" w:rsidP="000977E2">
      <w:pPr>
        <w:pStyle w:val="NormaleWeb"/>
        <w:spacing w:before="0" w:beforeAutospacing="0" w:after="20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Siamo molto felici di un risultato che non era assolutamente scontato proprio alla luce delle grandi difficoltà e delle sfide non da poco che l’attuale situazione di forte crescita dei costi energetici pone a tutte le stazioni sciistiche ed agli impianti di risalita».</w:t>
      </w:r>
    </w:p>
    <w:p w14:paraId="6F387B94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Considerando proprio il momento di particolare difficoltà,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Modenafiere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ha deciso di andare incontro ai visitatori con una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riduzione del 30% del prezzo del biglietto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rispetto alle precedenti edizioni.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Il biglietto d’ingresso costerà 10 euro, 9 euro se acquistato online fino al 28 ottobre. </w:t>
      </w:r>
    </w:p>
    <w:p w14:paraId="64E9DB64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7A928AA1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Grazie alla promozione della Regione Emilia Romagna,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</w:t>
      </w:r>
      <w:proofErr w:type="gramStart"/>
      <w:r w:rsidRPr="000977E2">
        <w:rPr>
          <w:rFonts w:ascii="Cambria" w:hAnsi="Cambria" w:cstheme="minorHAnsi"/>
          <w:color w:val="000000"/>
          <w:sz w:val="24"/>
          <w:szCs w:val="24"/>
        </w:rPr>
        <w:t>inoltre,  l’ingresso</w:t>
      </w:r>
      <w:proofErr w:type="gram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alla manifestazione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sarà gratuito per tutti lunedì 31 ottobre</w:t>
      </w:r>
      <w:r w:rsidRPr="000977E2">
        <w:rPr>
          <w:rFonts w:ascii="Cambria" w:hAnsi="Cambria" w:cstheme="minorHAnsi"/>
          <w:color w:val="000000"/>
          <w:sz w:val="24"/>
          <w:szCs w:val="24"/>
        </w:rPr>
        <w:t>.</w:t>
      </w:r>
    </w:p>
    <w:p w14:paraId="62DD33A1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 </w:t>
      </w:r>
    </w:p>
    <w:p w14:paraId="5B128C1E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«Skipass - spiega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Marco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Momoli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, direttore generale di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ModenaFiere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- è una manifestazione che storicamente vede tra i suoi visitatori tantissime famiglie e pensiamo che questo sia il modo migliore di dare un forte segnale di attenzione proprio a tutte loro, oltre che ovviamente anche ai singoli appassionati, in un momento nel quale i prezzi in generale stanno crescendo in modo importante».</w:t>
      </w:r>
    </w:p>
    <w:p w14:paraId="71963290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2A1EAC16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Anche quest’anno il cuore del padiglione A sarà l’area della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Federazione Italiana Sport Invernali </w:t>
      </w:r>
      <w:r w:rsidRPr="000977E2">
        <w:rPr>
          <w:rFonts w:ascii="Cambria" w:hAnsi="Cambria" w:cstheme="minorHAnsi"/>
          <w:color w:val="000000"/>
          <w:sz w:val="24"/>
          <w:szCs w:val="24"/>
        </w:rPr>
        <w:t>con il suo programma ricco di eventi e i suoi atleti.</w:t>
      </w:r>
    </w:p>
    <w:p w14:paraId="75BC7F83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5B74B548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«La FISI - dice il presidente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Flavio Roda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- porterà nei quattro giorni di Skipass il top dei propri campioni, atleti che hanno vinto medaglie olimpiche, mondiali, coppe del mondo: si tratta dei testimonial ideali per gli sport di montagna e per l'ambiente montano, che di sport vive. Racconteranno a Modena le loro esperienze, le loro storie, per tutto il pubblico che li vorrà ascoltare. Come tradizione, consegneremo anche il premio dell'Atleta dell'Anno FISI, ottenuto </w:t>
      </w:r>
      <w:r w:rsidRPr="000977E2">
        <w:rPr>
          <w:rFonts w:ascii="Cambria" w:hAnsi="Cambria" w:cstheme="minorHAnsi"/>
          <w:color w:val="000000"/>
          <w:sz w:val="24"/>
          <w:szCs w:val="24"/>
        </w:rPr>
        <w:lastRenderedPageBreak/>
        <w:t>grazie ai voti di tanti appassionati, e sarà l'occasione per presentare novità e iniziative che riguardano il mondo federale».</w:t>
      </w:r>
    </w:p>
    <w:p w14:paraId="275B6C31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79524FE4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Non mancherà neppure il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Pool Sci Italia</w:t>
      </w:r>
      <w:r w:rsidRPr="000977E2">
        <w:rPr>
          <w:rFonts w:ascii="Cambria" w:hAnsi="Cambria" w:cstheme="minorHAnsi"/>
          <w:color w:val="000000"/>
          <w:sz w:val="24"/>
          <w:szCs w:val="24"/>
        </w:rPr>
        <w:t>: i brand saranno presenti nel Villaggio del Pool con le ultime novità in fatto di attrezzature per lo sci. </w:t>
      </w:r>
    </w:p>
    <w:p w14:paraId="65CFD197" w14:textId="2A9D2A83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Sempre nel padiglione A troveranno spazio tutte le più importanti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località di turismo invernale</w:t>
      </w:r>
      <w:r w:rsidRPr="000977E2">
        <w:rPr>
          <w:rFonts w:ascii="Cambria" w:hAnsi="Cambria" w:cstheme="minorHAnsi"/>
          <w:color w:val="000000"/>
          <w:sz w:val="24"/>
          <w:szCs w:val="24"/>
        </w:rPr>
        <w:t>, tour operator, strutture ricettive</w:t>
      </w:r>
      <w:r w:rsidR="00EE7A68">
        <w:rPr>
          <w:rFonts w:ascii="Cambria" w:hAnsi="Cambria" w:cstheme="minorHAnsi"/>
          <w:color w:val="000000"/>
          <w:sz w:val="24"/>
          <w:szCs w:val="24"/>
        </w:rPr>
        <w:t xml:space="preserve">: </w:t>
      </w:r>
      <w:bookmarkStart w:id="0" w:name="_GoBack"/>
      <w:bookmarkEnd w:id="0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saranno presenti con la loro offerta e le loro proposte speciali per la fiera. </w:t>
      </w:r>
      <w:r w:rsidRPr="000977E2">
        <w:rPr>
          <w:rFonts w:ascii="Cambria" w:hAnsi="Cambria" w:cstheme="minorHAnsi"/>
          <w:color w:val="000000"/>
          <w:sz w:val="24"/>
          <w:szCs w:val="24"/>
        </w:rPr>
        <w:br/>
        <w:t xml:space="preserve">Il padiglione B ospiterà invece i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negozi con tantissime novità e occasioni da non perdere </w:t>
      </w:r>
      <w:r w:rsidRPr="000977E2">
        <w:rPr>
          <w:rFonts w:ascii="Cambria" w:hAnsi="Cambria" w:cstheme="minorHAnsi"/>
          <w:color w:val="000000"/>
          <w:sz w:val="24"/>
          <w:szCs w:val="24"/>
        </w:rPr>
        <w:t>per i migliori acquisti della stagione invernale.  </w:t>
      </w:r>
    </w:p>
    <w:p w14:paraId="70A8801E" w14:textId="77777777" w:rsidR="000977E2" w:rsidRPr="000977E2" w:rsidRDefault="000977E2" w:rsidP="000977E2">
      <w:pPr>
        <w:spacing w:after="240"/>
        <w:rPr>
          <w:rFonts w:ascii="Cambria" w:hAnsi="Cambria" w:cstheme="minorHAnsi"/>
        </w:rPr>
      </w:pPr>
    </w:p>
    <w:p w14:paraId="0B47FF2E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FISI</w:t>
      </w:r>
    </w:p>
    <w:p w14:paraId="641539FC" w14:textId="77777777" w:rsidR="000977E2" w:rsidRPr="000977E2" w:rsidRDefault="000977E2" w:rsidP="000977E2">
      <w:pPr>
        <w:pStyle w:val="NormaleWeb"/>
        <w:spacing w:before="0" w:beforeAutospacing="0" w:after="0" w:afterAutospacing="0"/>
        <w:jc w:val="both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La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FISI, Federazione Italiana Sport Invernali,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darà il via alla stagione agonistica a Modena, dove porterà gli atleti delle squadre nazionali, con tantissimi eventi e incontri dedicati a tifosi e appassionati. Da non perdere la consegna del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Premio Atleta dell’Anno FISI, 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domenica 30 ottobre alle 18,00 sul palco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Main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Events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. Tra gli ospiti: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Paris, Brignone,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Wierer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Boscacci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Delago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Goggia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. </w:t>
      </w:r>
    </w:p>
    <w:p w14:paraId="1D5E742E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4B9BD74F" w14:textId="66EB492E" w:rsidR="000977E2" w:rsidRPr="000977E2" w:rsidRDefault="000977E2" w:rsidP="000977E2">
      <w:pPr>
        <w:pStyle w:val="NormaleWeb"/>
        <w:spacing w:before="0" w:beforeAutospacing="0" w:after="0" w:afterAutospacing="0"/>
        <w:jc w:val="both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Fra gli altri appuntamenti, alle 14,00 del 31 ottobre, sempre sul palco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Main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Events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, ci sarà la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presentazione del Pool Sci Italia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con la partecipazione di tantissimi atleti: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Gross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Maurberger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Razzoli, Sala,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Vinatzer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Borsotti, De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Aliprandini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Della Vite, Franzoni,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Hofer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, Melesi</w:t>
      </w:r>
      <w:r w:rsidR="0017036A">
        <w:rPr>
          <w:rFonts w:ascii="Cambria" w:hAnsi="Cambria" w:cstheme="minorHAnsi"/>
          <w:b/>
          <w:bCs/>
          <w:color w:val="000000"/>
          <w:sz w:val="24"/>
          <w:szCs w:val="24"/>
        </w:rPr>
        <w:t>,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Pichler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Pirovano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. </w:t>
      </w:r>
    </w:p>
    <w:p w14:paraId="349FE04B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746C7AFA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Prevista come sempre la possibilità di rinnovare il tesseramento per la stagione 2022/2023. I tesserati FISI con tesseramento rinnovato potranno entrare in fiera gratuitamente tutti i giorni. </w:t>
      </w:r>
    </w:p>
    <w:p w14:paraId="00B6D1F1" w14:textId="77777777" w:rsidR="000977E2" w:rsidRPr="000977E2" w:rsidRDefault="000977E2" w:rsidP="000977E2">
      <w:pPr>
        <w:spacing w:after="240"/>
        <w:rPr>
          <w:rFonts w:ascii="Cambria" w:hAnsi="Cambria" w:cstheme="minorHAnsi"/>
        </w:rPr>
      </w:pPr>
    </w:p>
    <w:p w14:paraId="00A0CD9E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POOL SCI ITALIA</w:t>
      </w:r>
    </w:p>
    <w:p w14:paraId="33FCC951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Il Pool Sci Italia, Consorzio dei Marchi fornitori tecnici delle squadre azzurre di sci alpino, lancerà a Modena il nuovo Prove Libere Tour, di cui Skipass sarà la tappa zero.</w:t>
      </w:r>
      <w:r w:rsidRPr="000977E2">
        <w:rPr>
          <w:rFonts w:ascii="Cambria" w:hAnsi="Cambria" w:cstheme="minorHAnsi"/>
          <w:color w:val="000000"/>
          <w:sz w:val="24"/>
          <w:szCs w:val="24"/>
        </w:rPr>
        <w:br/>
        <w:t>I brand saranno presenti quasi al completo nel Villaggio del Pool, con le ultime novità in fatto di attrezzatura per lo sci. </w:t>
      </w:r>
    </w:p>
    <w:p w14:paraId="03C40022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1145B910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Queste le aziende presenti: </w:t>
      </w:r>
    </w:p>
    <w:p w14:paraId="3AD94616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Atomic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Blizzard,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Bollé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Briko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Dainese,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Dalbello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Dynastar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Energiapura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Fischer,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Gabel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Gipron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Head,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Komperdell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Lange,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Leki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Level, Look, Marker, Nordica, Rossignol, Salomon, Tecnica,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Uvex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Völkl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.</w:t>
      </w:r>
    </w:p>
    <w:p w14:paraId="3C627CB7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29575BFD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Ogni marchio avrà uno spazio dove i visitatori avranno la possibilità di confrontarsi con gli esperti, fare domande, toccare con mano le attrezzature per lo sci più all’avanguardia.</w:t>
      </w:r>
    </w:p>
    <w:p w14:paraId="1770B4C8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59D41527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«Sono molto soddisfatto che il Pool Sci Italia sia presente a Skipass con la quasi totalità dei suoi Marchi consorziati», spiega </w:t>
      </w:r>
      <w:r w:rsidRPr="0017036A">
        <w:rPr>
          <w:rFonts w:ascii="Cambria" w:hAnsi="Cambria" w:cstheme="minorHAnsi"/>
          <w:b/>
          <w:color w:val="000000"/>
          <w:sz w:val="24"/>
          <w:szCs w:val="24"/>
        </w:rPr>
        <w:t xml:space="preserve">Corrado </w:t>
      </w:r>
      <w:proofErr w:type="spellStart"/>
      <w:r w:rsidRPr="0017036A">
        <w:rPr>
          <w:rFonts w:ascii="Cambria" w:hAnsi="Cambria" w:cstheme="minorHAnsi"/>
          <w:b/>
          <w:color w:val="000000"/>
          <w:sz w:val="24"/>
          <w:szCs w:val="24"/>
        </w:rPr>
        <w:t>Macciò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>, presidente del Pool. «Skipass è un appuntamento fondamentale per tutto il mondo della neve e lo considero a tutti gli effetti l’inaugurazione ufficiale della stagione invernale. I nostri brand presenteranno in anteprima le novità di prodotto 2022/2023 e lanceremo ufficialmente il nuovo Prove Libere Tour».</w:t>
      </w:r>
    </w:p>
    <w:p w14:paraId="383C515C" w14:textId="77777777" w:rsidR="000977E2" w:rsidRPr="000977E2" w:rsidRDefault="000977E2" w:rsidP="000977E2">
      <w:pPr>
        <w:spacing w:after="240"/>
        <w:rPr>
          <w:rFonts w:ascii="Cambria" w:hAnsi="Cambria" w:cstheme="minorHAnsi"/>
        </w:rPr>
      </w:pPr>
      <w:r w:rsidRPr="000977E2">
        <w:rPr>
          <w:rFonts w:ascii="Cambria" w:hAnsi="Cambria" w:cstheme="minorHAnsi"/>
        </w:rPr>
        <w:lastRenderedPageBreak/>
        <w:br/>
      </w:r>
    </w:p>
    <w:p w14:paraId="7D0A083D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TURISMO</w:t>
      </w:r>
    </w:p>
    <w:p w14:paraId="04EB19DA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Non mancherà l’area del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turismo</w:t>
      </w:r>
      <w:r w:rsidRPr="000977E2">
        <w:rPr>
          <w:rFonts w:ascii="Cambria" w:hAnsi="Cambria" w:cstheme="minorHAnsi"/>
          <w:color w:val="000000"/>
          <w:sz w:val="24"/>
          <w:szCs w:val="24"/>
        </w:rPr>
        <w:t>: tutte le più importanti località di turismo invernale, tour operator, strutture ricettive saranno presenti con la loro offerta e le loro proposte speciali per la fiera. </w:t>
      </w:r>
    </w:p>
    <w:p w14:paraId="4A4B8641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4E6A3F15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Saranno presenti, tra gli altri,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Emilia-Romagna, Toscana, Piemonte, Trentino, Valle d’Aosta, Lazio, Calabria e le montagne di Lombardia. </w:t>
      </w:r>
    </w:p>
    <w:p w14:paraId="5D02EFCE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54B6903F" w14:textId="0BA32FC5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Oltre ad attività ludiche, presentazioni dei comprensori e conferenze stampa, quest’anno all’interno degli stand ci saranno </w:t>
      </w:r>
      <w:r w:rsidR="0017036A">
        <w:rPr>
          <w:rFonts w:ascii="Cambria" w:hAnsi="Cambria" w:cstheme="minorHAnsi"/>
          <w:color w:val="000000"/>
          <w:sz w:val="24"/>
          <w:szCs w:val="24"/>
        </w:rPr>
        <w:t xml:space="preserve">diversi 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appuntamenti enogastronomici con degustazioni di prodotti tipici regionali e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showcooking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>.</w:t>
      </w:r>
    </w:p>
    <w:p w14:paraId="7AC895A1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7C212C08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Nell’area della regione Emilia Romagna,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Radio Bruno</w:t>
      </w:r>
      <w:r w:rsidRPr="000977E2">
        <w:rPr>
          <w:rFonts w:ascii="Cambria" w:hAnsi="Cambria" w:cstheme="minorHAnsi"/>
          <w:color w:val="000000"/>
          <w:sz w:val="24"/>
          <w:szCs w:val="24"/>
        </w:rPr>
        <w:t>, radio ufficiale di Skipass, assicurerà musica e intrattenimento per i visitatori della fiera.</w:t>
      </w:r>
    </w:p>
    <w:p w14:paraId="1FA33A80" w14:textId="77777777" w:rsidR="000977E2" w:rsidRPr="000977E2" w:rsidRDefault="000977E2" w:rsidP="000977E2">
      <w:pPr>
        <w:spacing w:after="240"/>
        <w:rPr>
          <w:rFonts w:ascii="Cambria" w:hAnsi="Cambria" w:cstheme="minorHAnsi"/>
        </w:rPr>
      </w:pPr>
    </w:p>
    <w:p w14:paraId="54080343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SKIPASS MATCHING DAY</w:t>
      </w:r>
    </w:p>
    <w:p w14:paraId="5271F51C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Skipass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Matching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Day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è l’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appuntamento professionale più importante in Italia per il turismo della neve</w:t>
      </w:r>
      <w:r w:rsidRPr="000977E2">
        <w:rPr>
          <w:rFonts w:ascii="Cambria" w:hAnsi="Cambria" w:cstheme="minorHAnsi"/>
          <w:color w:val="000000"/>
          <w:sz w:val="24"/>
          <w:szCs w:val="24"/>
        </w:rPr>
        <w:t>, dal 2014 fiore all’occhiello della manifestazione Skipass.</w:t>
      </w:r>
    </w:p>
    <w:p w14:paraId="78D50FDB" w14:textId="40818AA1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Fortemente voluto da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Modenafiere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per offrire un’opportunità aggiuntiva di business agli espositori, dopo due edizioni virtuali, finalmente Skipass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Matching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Day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si svolgerà nuovamente in presenza nella giornata di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lunedì 31 ottobre.</w:t>
      </w:r>
    </w:p>
    <w:p w14:paraId="20CE38D9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52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sciclub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>, federazioni sportive e tour operator italiani ed europei specializzati nel comparto delle vacanze sulla neve, incontreranno gli operatori turistici della montagna direttamente presso gli stand espositivi di Skipass.</w:t>
      </w:r>
    </w:p>
    <w:p w14:paraId="2267B314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La selezione dei Buyer è a cura di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Tourist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Trend,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società bolognese specializzata nell’organizzazione di eventi professionali per il settore turismo.</w:t>
      </w:r>
    </w:p>
    <w:p w14:paraId="7F4DBC5C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i/>
          <w:iCs/>
          <w:color w:val="000000"/>
          <w:sz w:val="24"/>
          <w:szCs w:val="24"/>
        </w:rPr>
        <w:t xml:space="preserve">Chi sono i Buyer 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- Tour Operator, Tour Organizer, Bus Operator,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Sciclub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>, Società e Federazioni Sport Invernali, Circoli Ricreativi Aziendali, con un interesse specifico per il tema vacanze sulla neve.</w:t>
      </w:r>
      <w:r w:rsidRPr="000977E2">
        <w:rPr>
          <w:rFonts w:ascii="Cambria" w:hAnsi="Cambria" w:cstheme="minorHAnsi"/>
          <w:color w:val="000000"/>
          <w:sz w:val="24"/>
          <w:szCs w:val="24"/>
        </w:rPr>
        <w:br/>
        <w:t>I Buyer italiani provengono da 11 Regioni italiane: Trentino, Veneto, Lombardia, Liguria, Emilia Romagna, Marche, Toscana, Umbria, Lazio, Campania, Sicilia.</w:t>
      </w:r>
    </w:p>
    <w:p w14:paraId="64401B2B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I Buyer Europei provengono da 7 Paesi Europei: Belgio, Germania, Regno Unito, Polonia, Repubblica Ceca, Slovacchia, Slovenia.</w:t>
      </w:r>
    </w:p>
    <w:p w14:paraId="0A5F234E" w14:textId="77777777" w:rsidR="000977E2" w:rsidRPr="000977E2" w:rsidRDefault="000977E2" w:rsidP="000977E2">
      <w:pPr>
        <w:spacing w:after="240"/>
        <w:rPr>
          <w:rFonts w:ascii="Cambria" w:hAnsi="Cambria" w:cstheme="minorHAnsi"/>
        </w:rPr>
      </w:pPr>
    </w:p>
    <w:p w14:paraId="7EDA2346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SKIPASS PANORAMA TURISMO</w:t>
      </w:r>
    </w:p>
    <w:p w14:paraId="118840A0" w14:textId="185812C9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Punto di riferimento per chi lavora nella comunicazione e nel marketing,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Skipass Panorama Turismo – Osservatorio Italiano del Turismo Montano</w:t>
      </w:r>
      <w:r w:rsidR="0017036A">
        <w:rPr>
          <w:rFonts w:ascii="Cambria" w:hAnsi="Cambria" w:cstheme="minorHAnsi"/>
          <w:color w:val="000000"/>
          <w:sz w:val="24"/>
          <w:szCs w:val="24"/>
        </w:rPr>
        <w:t xml:space="preserve"> 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ha raccolto anche quest’anno informazioni </w:t>
      </w:r>
      <w:r w:rsidR="0017036A">
        <w:rPr>
          <w:rFonts w:ascii="Cambria" w:hAnsi="Cambria" w:cstheme="minorHAnsi"/>
          <w:color w:val="000000"/>
          <w:sz w:val="24"/>
          <w:szCs w:val="24"/>
        </w:rPr>
        <w:t>e dati s</w:t>
      </w:r>
      <w:r w:rsidRPr="000977E2">
        <w:rPr>
          <w:rFonts w:ascii="Cambria" w:hAnsi="Cambria" w:cstheme="minorHAnsi"/>
          <w:color w:val="000000"/>
          <w:sz w:val="24"/>
          <w:szCs w:val="24"/>
        </w:rPr>
        <w:t>ulla stagione invernale 2022-2023.</w:t>
      </w:r>
    </w:p>
    <w:p w14:paraId="3323E7E8" w14:textId="05D559E0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«La stagione dell’incertezza: così potrebbe essere definita l’imminente stagione invernale, che vede da un lato un forte desiderio, da parte degli italiani, di trascorrere le proprie vacanze in montagna, e dall’altro il timore per inflazione, crescita dei prezzi, difficoltà economiche». Afferma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Massimo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Feruzzi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, responsabile di Skipass Panorama Turismo. «D’altra parte, - prosegue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Feruzzi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- anche l’intera filiera della Montagna Bianca Italiana si trova costretta, per i </w:t>
      </w:r>
      <w:r w:rsidRPr="000977E2">
        <w:rPr>
          <w:rFonts w:ascii="Cambria" w:hAnsi="Cambria" w:cstheme="minorHAnsi"/>
          <w:color w:val="000000"/>
          <w:sz w:val="24"/>
          <w:szCs w:val="24"/>
        </w:rPr>
        <w:lastRenderedPageBreak/>
        <w:t xml:space="preserve">medesimi motivi, a rivedere i propri prezzi al rialzo, con incrementi che vanno dal 13,5% al 10% circa per impianti di risalita, strutture ricettive e servizi di bar/ristorazione, mentre più moderati saranno gli aumenti delle scuole sci (+6,8%). Una stagione, quella del 2022/2023, nella quale vedremo esplodere una nuova comunità outdoor invernale, quella dei "no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crowds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”, che predilige vivere la montagna innevata godendo di ampi spazi, lontani dalla folla delle piste negli orari di punta e dei rifugi nell’ora di pranzo, e per questo motivo praticano passeggiate sulla neve o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winter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trekking,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touring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e randonnée,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skinning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e scialpinismo. Queste, unitamente al tradizionale sci alpino, sono infatti le discipline in crescita nel prossimo inverno; inverno che vedrà sulle piste 4 milioni e 116mila nostri connazionali».</w:t>
      </w:r>
    </w:p>
    <w:p w14:paraId="03848873" w14:textId="77777777" w:rsidR="000977E2" w:rsidRPr="000977E2" w:rsidRDefault="000977E2" w:rsidP="000977E2">
      <w:pPr>
        <w:spacing w:after="240"/>
        <w:rPr>
          <w:rFonts w:ascii="Cambria" w:hAnsi="Cambria" w:cstheme="minorHAnsi"/>
        </w:rPr>
      </w:pPr>
    </w:p>
    <w:p w14:paraId="0E735D1A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MEDIA VILLAGE by SCIAREMAG</w:t>
      </w:r>
    </w:p>
    <w:p w14:paraId="7AC76032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Ricco di appuntamenti il programma del Media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Village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by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SciareMag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>, lo spazio dedicato a presentazioni, conferenze stampa, eventi e incontri tecnici della fiera Skipass di Modena.</w:t>
      </w:r>
    </w:p>
    <w:p w14:paraId="4DC24F61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«Il programma è quasi completo, - spiega Marco Di Marco, direttore della rivista Sciare,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main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media partner di Skipass - dico quasi perché c’è ancora qualche slot libero e le richieste da parte di aziende e località turistiche continuano ad arrivare. Sono momenti brevi ma intensi, che chiariscono i contorni di ciò che accadrà sulla neve nell’imminente inverno».</w:t>
      </w:r>
    </w:p>
    <w:p w14:paraId="326C27C3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 </w:t>
      </w:r>
    </w:p>
    <w:p w14:paraId="7A3E306A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Si parte subito “col botto”, sabato 29 alle 15,30, con il primo incontro dedicato all’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inclusività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>: “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Rebecca Maestroni: sport,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inclusività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e forza di volontà”. </w:t>
      </w:r>
      <w:r w:rsidRPr="000977E2">
        <w:rPr>
          <w:rFonts w:ascii="Cambria" w:hAnsi="Cambria" w:cstheme="minorHAnsi"/>
          <w:color w:val="000000"/>
          <w:sz w:val="24"/>
          <w:szCs w:val="24"/>
        </w:rPr>
        <w:t>A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portare il suo importante messaggio ci penserà la piccola ma tenace Rebecca Maestroni,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ambassador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di Milano-Cortina2026 ma ambasciatrice simbolo dell’intero mondo dello sport. </w:t>
      </w:r>
    </w:p>
    <w:p w14:paraId="3ED444C6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705F39EA" w14:textId="64E5AA55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Il 31 da segnalare tre appuntamenti interessanti dalle 17 in poi: la presentazione del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Prove Libere Tour 2023 di Pool Sci Italia 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con la presenza del presidente Corrado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Macciò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;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Ars Alpine Team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Event</w:t>
      </w:r>
      <w:proofErr w:type="spellEnd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,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un nuovissimo circuito di sci alpino dedicato agli atleti dai 18 ai 30 anni, fondamentalmente di slalom gigante, ma con alcune novità che nessuno aveva mai considerato prima; la presentazione de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La Guida Tecnica all’Acquisto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: oltre trenta collaudatori, gli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skimen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e i responsabili di tutte le aziende dello sci e i referenti di Val di Fiemme, Campiglio e Prali, si incontreranno in occasione della presentazione della guida che raccoglie l’intero panorama dell’attrezzatura di ogni disciplina invernale. Sarà nominato anche il Testatore e Testatrice di Sciare dell’Anno</w:t>
      </w:r>
      <w:r w:rsidR="0017036A">
        <w:rPr>
          <w:rFonts w:ascii="Cambria" w:hAnsi="Cambria" w:cstheme="minorHAnsi"/>
          <w:color w:val="000000"/>
          <w:sz w:val="24"/>
          <w:szCs w:val="24"/>
        </w:rPr>
        <w:t>.</w:t>
      </w:r>
    </w:p>
    <w:p w14:paraId="103DCBFC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2DC72D55" w14:textId="6FE8F973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Ampio spazio agli incontri con gli autori della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Libreria della Montagna</w:t>
      </w:r>
      <w:r w:rsidRPr="000977E2">
        <w:rPr>
          <w:rFonts w:ascii="Cambria" w:hAnsi="Cambria" w:cstheme="minorHAnsi"/>
          <w:color w:val="000000"/>
          <w:sz w:val="24"/>
          <w:szCs w:val="24"/>
        </w:rPr>
        <w:t>:</w:t>
      </w:r>
    </w:p>
    <w:p w14:paraId="4D22E4DA" w14:textId="77777777" w:rsidR="000977E2" w:rsidRPr="000977E2" w:rsidRDefault="000977E2" w:rsidP="000977E2">
      <w:pPr>
        <w:pStyle w:val="Normale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mbria" w:hAnsi="Cambria" w:cstheme="minorHAnsi"/>
          <w:color w:val="000000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sabato 29, ore 16,00: Franco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Faggiani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presenta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Le meraviglie del bosco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, Mondadori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Electa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>;</w:t>
      </w:r>
    </w:p>
    <w:p w14:paraId="4EB26A44" w14:textId="77777777" w:rsidR="000977E2" w:rsidRPr="000977E2" w:rsidRDefault="000977E2" w:rsidP="000977E2">
      <w:pPr>
        <w:pStyle w:val="Normale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mbria" w:hAnsi="Cambria" w:cstheme="minorHAnsi"/>
          <w:color w:val="000000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domenica 30, ore 16,00: Alex Cittadella presenta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Il cielo delle alpi</w:t>
      </w:r>
      <w:r w:rsidRPr="000977E2">
        <w:rPr>
          <w:rFonts w:ascii="Cambria" w:hAnsi="Cambria" w:cstheme="minorHAnsi"/>
          <w:color w:val="000000"/>
          <w:sz w:val="24"/>
          <w:szCs w:val="24"/>
        </w:rPr>
        <w:t>, Laterza;</w:t>
      </w:r>
    </w:p>
    <w:p w14:paraId="2DA3A233" w14:textId="77777777" w:rsidR="000977E2" w:rsidRPr="000977E2" w:rsidRDefault="000977E2" w:rsidP="000977E2">
      <w:pPr>
        <w:pStyle w:val="Normale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mbria" w:hAnsi="Cambria" w:cstheme="minorHAnsi"/>
          <w:color w:val="000000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lunedì 31, ore 15.30: Daniele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Zovi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presenta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In bosco. Leggere la natura in un sentiero di montagna,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UTET</w:t>
      </w:r>
    </w:p>
    <w:p w14:paraId="79923CCA" w14:textId="77777777" w:rsidR="000977E2" w:rsidRPr="000977E2" w:rsidRDefault="000977E2" w:rsidP="000977E2">
      <w:pPr>
        <w:spacing w:after="240"/>
        <w:rPr>
          <w:rFonts w:ascii="Cambria" w:hAnsi="Cambria" w:cstheme="minorHAnsi"/>
        </w:rPr>
      </w:pPr>
    </w:p>
    <w:p w14:paraId="7A330F69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FOOD&amp;BEVERAGE</w:t>
      </w:r>
    </w:p>
    <w:p w14:paraId="13E31D11" w14:textId="77777777" w:rsidR="000977E2" w:rsidRPr="000977E2" w:rsidRDefault="000977E2" w:rsidP="000977E2">
      <w:pPr>
        <w:pStyle w:val="NormaleWeb"/>
        <w:spacing w:before="0" w:beforeAutospacing="0" w:after="0" w:afterAutospacing="0"/>
        <w:jc w:val="both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Torna a Skipass la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Baita </w:t>
      </w:r>
      <w:proofErr w:type="spellStart"/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Forst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, quest’anno con un menù tirolese ancora più ricco, con Taglieri Tirolesi,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Spatzle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, Zuppa d'Orzo,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Weiner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Schnitzel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, Stinco di Maiale cotto in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Kronen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,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Weiner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Würstel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,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Ribs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di Maiale glassate alla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Sixtus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>, Strudel di Mele caldo, Torta di Mele e Sacher</w:t>
      </w:r>
    </w:p>
    <w:p w14:paraId="0ADEDAA3" w14:textId="77777777" w:rsidR="000977E2" w:rsidRPr="000977E2" w:rsidRDefault="000977E2" w:rsidP="000977E2">
      <w:pPr>
        <w:rPr>
          <w:rFonts w:ascii="Cambria" w:hAnsi="Cambria" w:cstheme="minorHAnsi"/>
        </w:rPr>
      </w:pPr>
    </w:p>
    <w:p w14:paraId="2276614E" w14:textId="5CE61FE0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lastRenderedPageBreak/>
        <w:t>La novità d</w:t>
      </w:r>
      <w:r w:rsidR="0017036A">
        <w:rPr>
          <w:rFonts w:ascii="Cambria" w:hAnsi="Cambria" w:cstheme="minorHAnsi"/>
          <w:color w:val="000000"/>
          <w:sz w:val="24"/>
          <w:szCs w:val="24"/>
        </w:rPr>
        <w:t xml:space="preserve">el 2022 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è il 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mercatino di Natale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“fusion”</w:t>
      </w:r>
      <w:r w:rsidR="0017036A">
        <w:rPr>
          <w:rFonts w:ascii="Cambria" w:hAnsi="Cambria" w:cstheme="minorHAnsi"/>
          <w:color w:val="000000"/>
          <w:sz w:val="24"/>
          <w:szCs w:val="24"/>
        </w:rPr>
        <w:t xml:space="preserve">, </w:t>
      </w: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6 casette divise fra prodotti tipici dell’Alto Adige e dell’Appennino Modenese: miele, propoli, prodotti vari a base di miele di Fanano; composte di frutta, marmellate, succhi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bio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, farina di castagne e biscotti dell'Abetone; bevande calde con Succo di mela caldo, bombardino, vin brûlé, dolci da passaggio tipo strudel di mele, sacher; vini e Grappe con Trento Doc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egGrappe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dell'Alto Adige; formaggi e speck dell'Alto Adige; shop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Forst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con gadget, birra di Natale e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ThreePack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di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Forst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Limited Edition.</w:t>
      </w:r>
    </w:p>
    <w:p w14:paraId="327FA8C1" w14:textId="77777777" w:rsidR="000977E2" w:rsidRPr="000977E2" w:rsidRDefault="000977E2" w:rsidP="000977E2">
      <w:pPr>
        <w:spacing w:after="240"/>
        <w:rPr>
          <w:rFonts w:ascii="Cambria" w:hAnsi="Cambria" w:cstheme="minorHAnsi"/>
        </w:rPr>
      </w:pPr>
    </w:p>
    <w:p w14:paraId="6679CF86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t>INFO BIGLIETTI</w:t>
      </w:r>
      <w:r w:rsidRPr="000977E2">
        <w:rPr>
          <w:rFonts w:ascii="Cambria" w:hAnsi="Cambria" w:cstheme="minorHAnsi"/>
          <w:b/>
          <w:bCs/>
          <w:color w:val="000000"/>
          <w:sz w:val="24"/>
          <w:szCs w:val="24"/>
        </w:rPr>
        <w:br/>
      </w:r>
      <w:r w:rsidRPr="000977E2">
        <w:rPr>
          <w:rFonts w:ascii="Cambria" w:hAnsi="Cambria" w:cstheme="minorHAnsi"/>
          <w:color w:val="000000"/>
          <w:sz w:val="24"/>
          <w:szCs w:val="24"/>
        </w:rPr>
        <w:t>https://www.skipass.it/info-e-biglietti/</w:t>
      </w:r>
    </w:p>
    <w:p w14:paraId="6A1B3898" w14:textId="77777777" w:rsidR="000977E2" w:rsidRPr="000977E2" w:rsidRDefault="000977E2" w:rsidP="000977E2">
      <w:pPr>
        <w:pStyle w:val="Normale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 w:cstheme="minorHAnsi"/>
          <w:color w:val="000000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Intero fino al 28 ottobre €9</w:t>
      </w:r>
    </w:p>
    <w:p w14:paraId="31571528" w14:textId="77777777" w:rsidR="000977E2" w:rsidRPr="000977E2" w:rsidRDefault="000977E2" w:rsidP="000977E2">
      <w:pPr>
        <w:pStyle w:val="Normale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 w:cstheme="minorHAnsi"/>
          <w:color w:val="000000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Intero dal 29 ottobre fino al 01 novembre €10</w:t>
      </w:r>
    </w:p>
    <w:p w14:paraId="74D3759F" w14:textId="77777777" w:rsidR="000977E2" w:rsidRPr="000977E2" w:rsidRDefault="000977E2" w:rsidP="000977E2">
      <w:pPr>
        <w:pStyle w:val="Normale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 w:cstheme="minorHAnsi"/>
          <w:color w:val="000000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Ridotto ragazzi 10-15 anni € 9</w:t>
      </w:r>
    </w:p>
    <w:p w14:paraId="6F5449A6" w14:textId="77777777" w:rsidR="000977E2" w:rsidRPr="000977E2" w:rsidRDefault="000977E2" w:rsidP="000977E2">
      <w:pPr>
        <w:pStyle w:val="NormaleWeb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(Online e nei punti vendita che aderiscono al circuito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Vivaticket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>)</w:t>
      </w:r>
    </w:p>
    <w:p w14:paraId="0F9A4CEF" w14:textId="77777777" w:rsidR="000977E2" w:rsidRPr="000977E2" w:rsidRDefault="000977E2" w:rsidP="000977E2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220" w:afterAutospacing="0"/>
        <w:textAlignment w:val="baseline"/>
        <w:rPr>
          <w:rFonts w:ascii="Cambria" w:hAnsi="Cambria" w:cstheme="minorHAnsi"/>
          <w:color w:val="000000"/>
          <w:sz w:val="24"/>
          <w:szCs w:val="24"/>
        </w:rPr>
      </w:pPr>
      <w:r w:rsidRPr="000977E2">
        <w:rPr>
          <w:rFonts w:ascii="Cambria" w:hAnsi="Cambria" w:cstheme="minorHAnsi"/>
          <w:color w:val="000000"/>
          <w:sz w:val="24"/>
          <w:szCs w:val="24"/>
        </w:rPr>
        <w:t>Lunedì 31 Ottobre</w:t>
      </w:r>
      <w:r w:rsidRPr="000977E2">
        <w:rPr>
          <w:rFonts w:ascii="Cambria" w:hAnsi="Cambria" w:cstheme="minorHAnsi"/>
          <w:color w:val="000000"/>
          <w:sz w:val="24"/>
          <w:szCs w:val="24"/>
        </w:rPr>
        <w:br/>
        <w:t xml:space="preserve">Ingresso gratuito grazie alla promozione della regione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emilia</w:t>
      </w:r>
      <w:proofErr w:type="spellEnd"/>
      <w:r w:rsidRPr="000977E2">
        <w:rPr>
          <w:rFonts w:ascii="Cambria" w:hAnsi="Cambria" w:cstheme="minorHAnsi"/>
          <w:color w:val="000000"/>
          <w:sz w:val="24"/>
          <w:szCs w:val="24"/>
        </w:rPr>
        <w:t xml:space="preserve"> </w:t>
      </w:r>
      <w:proofErr w:type="spellStart"/>
      <w:r w:rsidRPr="000977E2">
        <w:rPr>
          <w:rFonts w:ascii="Cambria" w:hAnsi="Cambria" w:cstheme="minorHAnsi"/>
          <w:color w:val="000000"/>
          <w:sz w:val="24"/>
          <w:szCs w:val="24"/>
        </w:rPr>
        <w:t>romagna</w:t>
      </w:r>
      <w:proofErr w:type="spellEnd"/>
    </w:p>
    <w:p w14:paraId="2D862865" w14:textId="77777777" w:rsidR="000977E2" w:rsidRPr="000977E2" w:rsidRDefault="000977E2" w:rsidP="000977E2">
      <w:pPr>
        <w:pStyle w:val="NormaleWeb"/>
        <w:shd w:val="clear" w:color="auto" w:fill="FFFFFF"/>
        <w:spacing w:before="0" w:beforeAutospacing="0" w:after="220" w:afterAutospacing="0"/>
        <w:ind w:left="720"/>
        <w:rPr>
          <w:rFonts w:ascii="Cambria" w:hAnsi="Cambria" w:cstheme="minorHAnsi"/>
          <w:sz w:val="24"/>
          <w:szCs w:val="24"/>
        </w:rPr>
      </w:pPr>
      <w:r w:rsidRPr="000977E2">
        <w:rPr>
          <w:rFonts w:ascii="Cambria" w:hAnsi="Cambria" w:cstheme="minorHAnsi"/>
          <w:sz w:val="24"/>
          <w:szCs w:val="24"/>
        </w:rPr>
        <w:t> </w:t>
      </w:r>
    </w:p>
    <w:p w14:paraId="0EC86DAE" w14:textId="200B4A29" w:rsidR="000977E2" w:rsidRDefault="000977E2" w:rsidP="000977E2">
      <w:pPr>
        <w:pStyle w:val="NormaleWeb"/>
        <w:spacing w:before="0" w:beforeAutospacing="0" w:after="0" w:afterAutospacing="0"/>
      </w:pPr>
      <w:r w:rsidRPr="000977E2">
        <w:rPr>
          <w:rFonts w:ascii="Cambria" w:hAnsi="Cambria" w:cstheme="minorHAnsi"/>
          <w:color w:val="000000"/>
          <w:sz w:val="24"/>
          <w:szCs w:val="24"/>
        </w:rPr>
        <w:t xml:space="preserve">Il programma completo di Skipass (in aggiornamento anche questa settimana) è disponibile su </w:t>
      </w:r>
      <w:hyperlink r:id="rId8" w:history="1">
        <w:r w:rsidRPr="000977E2">
          <w:rPr>
            <w:rStyle w:val="Collegamentoipertestuale"/>
            <w:rFonts w:ascii="Cambria" w:hAnsi="Cambria" w:cstheme="minorHAnsi"/>
            <w:color w:val="1155CC"/>
            <w:sz w:val="24"/>
            <w:szCs w:val="24"/>
          </w:rPr>
          <w:t>www.skipass.it</w:t>
        </w:r>
      </w:hyperlink>
      <w:r w:rsidRPr="000977E2">
        <w:rPr>
          <w:rFonts w:ascii="Cambria" w:hAnsi="Cambria" w:cstheme="minorHAnsi"/>
          <w:color w:val="000000"/>
          <w:sz w:val="24"/>
          <w:szCs w:val="24"/>
        </w:rPr>
        <w:t>.</w:t>
      </w:r>
      <w:r w:rsidRPr="000977E2">
        <w:rPr>
          <w:rFonts w:ascii="Cambria" w:hAnsi="Cambria" w:cstheme="minorHAnsi"/>
          <w:color w:val="000000"/>
          <w:sz w:val="24"/>
          <w:szCs w:val="24"/>
        </w:rPr>
        <w:br/>
        <w:t>Di seguito il QR Code per visualizzarlo.</w:t>
      </w:r>
      <w:r w:rsidRPr="000977E2">
        <w:rPr>
          <w:rFonts w:ascii="Cambria" w:hAnsi="Cambria" w:cstheme="minorHAnsi"/>
          <w:color w:val="000000"/>
          <w:sz w:val="24"/>
          <w:szCs w:val="24"/>
        </w:rPr>
        <w:br/>
      </w:r>
      <w:r>
        <w:rPr>
          <w:rFonts w:ascii="Cambria" w:hAnsi="Cambria"/>
          <w:color w:val="000000"/>
          <w:bdr w:val="none" w:sz="0" w:space="0" w:color="auto" w:frame="1"/>
        </w:rPr>
        <w:fldChar w:fldCharType="begin"/>
      </w:r>
      <w:r>
        <w:rPr>
          <w:rFonts w:ascii="Cambria" w:hAnsi="Cambria"/>
          <w:color w:val="000000"/>
          <w:bdr w:val="none" w:sz="0" w:space="0" w:color="auto" w:frame="1"/>
        </w:rPr>
        <w:instrText xml:space="preserve"> INCLUDEPICTURE "https://lh5.googleusercontent.com/w5oKFaHec-yjeCupBufpz-3wgBILxM16JAVgVMbU7ogwFBaTV1bvVW_uW6sCEDncxFVpUlFqCOAzDIjWPwgquPkNoyq_y8k4STTU2uqBHWjP1vBRJKrQ59CmAvUojrBdLsgqmQFfSrqL8xnHSIlCvya2iL9L5fLLJqsrJy_uz770PYsaWI3TEyiHNQ" \* MERGEFORMATINET </w:instrText>
      </w:r>
      <w:r>
        <w:rPr>
          <w:rFonts w:ascii="Cambria" w:hAnsi="Cambria"/>
          <w:color w:val="000000"/>
          <w:bdr w:val="none" w:sz="0" w:space="0" w:color="auto" w:frame="1"/>
        </w:rPr>
        <w:fldChar w:fldCharType="separate"/>
      </w:r>
      <w:r>
        <w:rPr>
          <w:rFonts w:ascii="Cambria" w:hAnsi="Cambria"/>
          <w:noProof/>
          <w:color w:val="000000"/>
          <w:bdr w:val="none" w:sz="0" w:space="0" w:color="auto" w:frame="1"/>
        </w:rPr>
        <w:drawing>
          <wp:inline distT="0" distB="0" distL="0" distR="0" wp14:anchorId="3D8F8189" wp14:editId="3A148AA3">
            <wp:extent cx="1960880" cy="1960880"/>
            <wp:effectExtent l="0" t="0" r="0" b="0"/>
            <wp:docPr id="3" name="Immagine 3" descr="https://lh5.googleusercontent.com/w5oKFaHec-yjeCupBufpz-3wgBILxM16JAVgVMbU7ogwFBaTV1bvVW_uW6sCEDncxFVpUlFqCOAzDIjWPwgquPkNoyq_y8k4STTU2uqBHWjP1vBRJKrQ59CmAvUojrBdLsgqmQFfSrqL8xnHSIlCvya2iL9L5fLLJqsrJy_uz770PYsaWI3TEyiH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5oKFaHec-yjeCupBufpz-3wgBILxM16JAVgVMbU7ogwFBaTV1bvVW_uW6sCEDncxFVpUlFqCOAzDIjWPwgquPkNoyq_y8k4STTU2uqBHWjP1vBRJKrQ59CmAvUojrBdLsgqmQFfSrqL8xnHSIlCvya2iL9L5fLLJqsrJy_uz770PYsaWI3TEyiHN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000000"/>
          <w:bdr w:val="none" w:sz="0" w:space="0" w:color="auto" w:frame="1"/>
        </w:rPr>
        <w:fldChar w:fldCharType="end"/>
      </w:r>
    </w:p>
    <w:p w14:paraId="3A246E86" w14:textId="77777777" w:rsidR="000977E2" w:rsidRDefault="000977E2" w:rsidP="000977E2"/>
    <w:p w14:paraId="286E7123" w14:textId="77777777" w:rsidR="00944D6C" w:rsidRDefault="00944D6C" w:rsidP="00944D6C">
      <w:pPr>
        <w:rPr>
          <w:rFonts w:ascii="Cambria" w:eastAsia="Cambria" w:hAnsi="Cambria" w:cs="Cambria"/>
        </w:rPr>
      </w:pPr>
    </w:p>
    <w:p w14:paraId="2FF7216F" w14:textId="77777777" w:rsidR="00944D6C" w:rsidRDefault="00944D6C" w:rsidP="00944D6C">
      <w:pPr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36CA715F" w14:textId="77777777" w:rsidR="00944D6C" w:rsidRDefault="00944D6C" w:rsidP="00944D6C">
      <w:pPr>
        <w:jc w:val="center"/>
      </w:pPr>
      <w:r>
        <w:t xml:space="preserve"> </w:t>
      </w:r>
    </w:p>
    <w:p w14:paraId="0F6C1F62" w14:textId="77777777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Ufficio stampa Skipass</w:t>
      </w:r>
    </w:p>
    <w:p w14:paraId="41FCAC39" w14:textId="77777777" w:rsidR="00944D6C" w:rsidRDefault="00944D6C" w:rsidP="00944D6C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Joydis</w:t>
      </w:r>
      <w:proofErr w:type="spellEnd"/>
    </w:p>
    <w:p w14:paraId="1567D456" w14:textId="77777777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ufficiostampa@skipass.it</w:t>
      </w:r>
    </w:p>
    <w:p w14:paraId="4B49A19C" w14:textId="27A4F4DE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Cristiana Zappoli 3928846506</w:t>
      </w:r>
      <w:r w:rsidR="000977E2">
        <w:rPr>
          <w:rFonts w:ascii="Calibri" w:eastAsia="Calibri" w:hAnsi="Calibri" w:cs="Calibri"/>
        </w:rPr>
        <w:br/>
        <w:t xml:space="preserve">Elisabetta </w:t>
      </w:r>
      <w:proofErr w:type="spellStart"/>
      <w:r w:rsidR="000977E2">
        <w:rPr>
          <w:rFonts w:ascii="Calibri" w:eastAsia="Calibri" w:hAnsi="Calibri" w:cs="Calibri"/>
        </w:rPr>
        <w:t>Nicolini</w:t>
      </w:r>
      <w:proofErr w:type="spellEnd"/>
      <w:r w:rsidR="000977E2">
        <w:rPr>
          <w:rFonts w:ascii="Calibri" w:eastAsia="Calibri" w:hAnsi="Calibri" w:cs="Calibri"/>
        </w:rPr>
        <w:t xml:space="preserve"> 3356855096</w:t>
      </w:r>
    </w:p>
    <w:p w14:paraId="4B7C9891" w14:textId="77777777" w:rsidR="00944D6C" w:rsidRDefault="00944D6C" w:rsidP="00944D6C">
      <w:pPr>
        <w:spacing w:before="100" w:beforeAutospacing="1" w:after="100" w:afterAutospacing="1"/>
      </w:pPr>
      <w:r>
        <w:t> </w:t>
      </w:r>
    </w:p>
    <w:p w14:paraId="7415C2DB" w14:textId="3EAE19CA" w:rsidR="00FA4C78" w:rsidRPr="009848E7" w:rsidRDefault="00FA4C78" w:rsidP="00934EF4">
      <w:pPr>
        <w:rPr>
          <w:rFonts w:ascii="Times" w:hAnsi="Times" w:cs="Times New Roman"/>
          <w:sz w:val="22"/>
          <w:szCs w:val="22"/>
          <w:lang w:eastAsia="it-IT"/>
        </w:rPr>
      </w:pPr>
    </w:p>
    <w:sectPr w:rsidR="00FA4C78" w:rsidRPr="009848E7" w:rsidSect="00324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43" w:right="985" w:bottom="169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7E199" w14:textId="77777777" w:rsidR="00D84E5B" w:rsidRDefault="00D84E5B" w:rsidP="007C3E56">
      <w:r>
        <w:separator/>
      </w:r>
    </w:p>
  </w:endnote>
  <w:endnote w:type="continuationSeparator" w:id="0">
    <w:p w14:paraId="391AFD2F" w14:textId="77777777" w:rsidR="00D84E5B" w:rsidRDefault="00D84E5B" w:rsidP="007C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EBB8" w14:textId="77777777" w:rsidR="009848E7" w:rsidRDefault="009848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D0F3" w14:textId="2B7BFFCC" w:rsidR="009848E7" w:rsidRDefault="009848E7" w:rsidP="00E8795F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4F10F03A" wp14:editId="475871F1">
          <wp:extent cx="7560000" cy="1068958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D750" w14:textId="77777777" w:rsidR="009848E7" w:rsidRDefault="00984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92CB6" w14:textId="77777777" w:rsidR="00D84E5B" w:rsidRDefault="00D84E5B" w:rsidP="007C3E56">
      <w:r>
        <w:separator/>
      </w:r>
    </w:p>
  </w:footnote>
  <w:footnote w:type="continuationSeparator" w:id="0">
    <w:p w14:paraId="606AE078" w14:textId="77777777" w:rsidR="00D84E5B" w:rsidRDefault="00D84E5B" w:rsidP="007C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B6F4" w14:textId="77777777" w:rsidR="009848E7" w:rsidRDefault="00984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A3EC" w14:textId="78010D3E" w:rsidR="009848E7" w:rsidRPr="004C31E7" w:rsidRDefault="009848E7" w:rsidP="006F587A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5B65FB68" wp14:editId="3B5B925F">
          <wp:extent cx="7560000" cy="106895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D8BB" w14:textId="77777777" w:rsidR="009848E7" w:rsidRDefault="00984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6B3"/>
    <w:multiLevelType w:val="hybridMultilevel"/>
    <w:tmpl w:val="78D63242"/>
    <w:lvl w:ilvl="0" w:tplc="0410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61DF"/>
    <w:multiLevelType w:val="hybridMultilevel"/>
    <w:tmpl w:val="E81C3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2775"/>
    <w:multiLevelType w:val="multilevel"/>
    <w:tmpl w:val="CD2A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43594"/>
    <w:multiLevelType w:val="multilevel"/>
    <w:tmpl w:val="4496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734FC"/>
    <w:multiLevelType w:val="hybridMultilevel"/>
    <w:tmpl w:val="2E9432BC"/>
    <w:lvl w:ilvl="0" w:tplc="C1929588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5F7B9F"/>
    <w:multiLevelType w:val="hybridMultilevel"/>
    <w:tmpl w:val="97A65F92"/>
    <w:lvl w:ilvl="0" w:tplc="BB1A6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60E64"/>
    <w:multiLevelType w:val="multilevel"/>
    <w:tmpl w:val="933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7E7A8D"/>
    <w:multiLevelType w:val="hybridMultilevel"/>
    <w:tmpl w:val="9C1EB6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56"/>
    <w:rsid w:val="000017C4"/>
    <w:rsid w:val="00011F7F"/>
    <w:rsid w:val="000977E2"/>
    <w:rsid w:val="000A42BA"/>
    <w:rsid w:val="000B746D"/>
    <w:rsid w:val="001112D7"/>
    <w:rsid w:val="0017036A"/>
    <w:rsid w:val="001C169A"/>
    <w:rsid w:val="002105AF"/>
    <w:rsid w:val="00300D84"/>
    <w:rsid w:val="00324B8A"/>
    <w:rsid w:val="003472E0"/>
    <w:rsid w:val="003B604A"/>
    <w:rsid w:val="003F62FE"/>
    <w:rsid w:val="003F65D1"/>
    <w:rsid w:val="00415030"/>
    <w:rsid w:val="00472755"/>
    <w:rsid w:val="004835D0"/>
    <w:rsid w:val="004B4A30"/>
    <w:rsid w:val="004C31E7"/>
    <w:rsid w:val="004E7794"/>
    <w:rsid w:val="00517870"/>
    <w:rsid w:val="00567338"/>
    <w:rsid w:val="0057303C"/>
    <w:rsid w:val="00580639"/>
    <w:rsid w:val="0058094B"/>
    <w:rsid w:val="00580C66"/>
    <w:rsid w:val="005831FF"/>
    <w:rsid w:val="005A4860"/>
    <w:rsid w:val="005A589B"/>
    <w:rsid w:val="005D26B8"/>
    <w:rsid w:val="00613FAB"/>
    <w:rsid w:val="00621170"/>
    <w:rsid w:val="00643767"/>
    <w:rsid w:val="006A401B"/>
    <w:rsid w:val="006A5F63"/>
    <w:rsid w:val="006C530B"/>
    <w:rsid w:val="006E3300"/>
    <w:rsid w:val="006E425B"/>
    <w:rsid w:val="006E72F9"/>
    <w:rsid w:val="006F587A"/>
    <w:rsid w:val="007101D8"/>
    <w:rsid w:val="007C3E56"/>
    <w:rsid w:val="007E6574"/>
    <w:rsid w:val="007F0245"/>
    <w:rsid w:val="008230CC"/>
    <w:rsid w:val="0083773E"/>
    <w:rsid w:val="00843EA0"/>
    <w:rsid w:val="008475DE"/>
    <w:rsid w:val="00873BAC"/>
    <w:rsid w:val="00887EB7"/>
    <w:rsid w:val="008A0464"/>
    <w:rsid w:val="008A1F70"/>
    <w:rsid w:val="008D2690"/>
    <w:rsid w:val="009112D8"/>
    <w:rsid w:val="00922FD0"/>
    <w:rsid w:val="00934EF4"/>
    <w:rsid w:val="00944D6C"/>
    <w:rsid w:val="009848E7"/>
    <w:rsid w:val="009C04F2"/>
    <w:rsid w:val="00A06E7E"/>
    <w:rsid w:val="00A15699"/>
    <w:rsid w:val="00A61CD6"/>
    <w:rsid w:val="00A86636"/>
    <w:rsid w:val="00A91244"/>
    <w:rsid w:val="00A957ED"/>
    <w:rsid w:val="00AC06FF"/>
    <w:rsid w:val="00AE1E09"/>
    <w:rsid w:val="00B11E3A"/>
    <w:rsid w:val="00BC5543"/>
    <w:rsid w:val="00BD067E"/>
    <w:rsid w:val="00BE0A25"/>
    <w:rsid w:val="00BF3775"/>
    <w:rsid w:val="00C034B9"/>
    <w:rsid w:val="00C86E63"/>
    <w:rsid w:val="00C90F4D"/>
    <w:rsid w:val="00CA50E3"/>
    <w:rsid w:val="00CC6AC1"/>
    <w:rsid w:val="00D17F86"/>
    <w:rsid w:val="00D2141C"/>
    <w:rsid w:val="00D4730F"/>
    <w:rsid w:val="00D67BBF"/>
    <w:rsid w:val="00D84E5B"/>
    <w:rsid w:val="00DC0D98"/>
    <w:rsid w:val="00DC19DC"/>
    <w:rsid w:val="00E8795F"/>
    <w:rsid w:val="00ED2682"/>
    <w:rsid w:val="00EE250B"/>
    <w:rsid w:val="00EE3584"/>
    <w:rsid w:val="00EE7A68"/>
    <w:rsid w:val="00F02311"/>
    <w:rsid w:val="00F0798D"/>
    <w:rsid w:val="00F23BFB"/>
    <w:rsid w:val="00F278C4"/>
    <w:rsid w:val="00F5096F"/>
    <w:rsid w:val="00F938D5"/>
    <w:rsid w:val="00F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0DEC7"/>
  <w15:docId w15:val="{CE4857F3-BEEE-AA47-A028-F7221A6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0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3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E56"/>
  </w:style>
  <w:style w:type="paragraph" w:styleId="Pidipagina">
    <w:name w:val="footer"/>
    <w:basedOn w:val="Normale"/>
    <w:link w:val="PidipaginaCarattere"/>
    <w:uiPriority w:val="99"/>
    <w:unhideWhenUsed/>
    <w:rsid w:val="007C3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E56"/>
  </w:style>
  <w:style w:type="paragraph" w:styleId="Paragrafoelenco">
    <w:name w:val="List Paragraph"/>
    <w:basedOn w:val="Normale"/>
    <w:uiPriority w:val="34"/>
    <w:qFormat/>
    <w:rsid w:val="00A61CD6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61CD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F4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F4D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34EF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pas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B352-B928-7547-9A14-18EED8C3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Microsoft Office User</cp:lastModifiedBy>
  <cp:revision>17</cp:revision>
  <cp:lastPrinted>2022-10-13T14:02:00Z</cp:lastPrinted>
  <dcterms:created xsi:type="dcterms:W3CDTF">2022-07-13T15:57:00Z</dcterms:created>
  <dcterms:modified xsi:type="dcterms:W3CDTF">2022-10-26T05:42:00Z</dcterms:modified>
</cp:coreProperties>
</file>