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58CB8" w14:textId="77777777" w:rsidR="00BE0A25" w:rsidRPr="0004559B" w:rsidRDefault="00BE0A25" w:rsidP="00BE0A25">
      <w:pPr>
        <w:ind w:left="-284"/>
        <w:rPr>
          <w:rFonts w:ascii="ITC Avant Garde Gothic Std Book" w:hAnsi="ITC Avant Garde Gothic Std Book"/>
        </w:rPr>
      </w:pPr>
    </w:p>
    <w:p w14:paraId="05244757" w14:textId="77777777" w:rsidR="00BE0A25" w:rsidRPr="0004559B" w:rsidRDefault="00BE0A25" w:rsidP="00BE0A25">
      <w:pPr>
        <w:ind w:left="-284"/>
        <w:rPr>
          <w:rFonts w:ascii="ITC Avant Garde Gothic Std Book" w:hAnsi="ITC Avant Garde Gothic Std Book"/>
        </w:rPr>
      </w:pPr>
    </w:p>
    <w:p w14:paraId="29901711" w14:textId="77777777" w:rsidR="00241AB9" w:rsidRPr="00DE68BA" w:rsidRDefault="00241AB9" w:rsidP="00241AB9">
      <w:pPr>
        <w:spacing w:line="360" w:lineRule="auto"/>
        <w:jc w:val="both"/>
        <w:rPr>
          <w:rFonts w:ascii="Arial" w:hAnsi="Arial"/>
          <w:b/>
          <w:sz w:val="36"/>
          <w:szCs w:val="36"/>
        </w:rPr>
      </w:pPr>
      <w:bookmarkStart w:id="0" w:name="_Hlk15634389"/>
      <w:r w:rsidRPr="00DE68BA">
        <w:rPr>
          <w:rFonts w:ascii="Arial" w:hAnsi="Arial"/>
          <w:b/>
          <w:sz w:val="36"/>
          <w:szCs w:val="36"/>
        </w:rPr>
        <w:t>Skipass, la Montagna Bianca in scena a Modena</w:t>
      </w:r>
    </w:p>
    <w:p w14:paraId="17D1BF98" w14:textId="4176EFD2" w:rsidR="00241AB9" w:rsidRDefault="00241AB9" w:rsidP="00241AB9">
      <w:pPr>
        <w:spacing w:line="360" w:lineRule="auto"/>
        <w:jc w:val="both"/>
        <w:rPr>
          <w:rFonts w:ascii="Arial" w:hAnsi="Arial"/>
          <w:i/>
          <w:sz w:val="22"/>
        </w:rPr>
      </w:pPr>
      <w:r w:rsidRPr="00691EFB">
        <w:rPr>
          <w:rFonts w:ascii="Arial" w:hAnsi="Arial"/>
          <w:i/>
          <w:sz w:val="22"/>
        </w:rPr>
        <w:t>Il Salone del Turismo e degli Sport invernali più longevo d’Italia torna a ModenaFiere dal</w:t>
      </w:r>
      <w:r>
        <w:rPr>
          <w:rFonts w:ascii="Arial" w:hAnsi="Arial"/>
          <w:i/>
          <w:sz w:val="22"/>
        </w:rPr>
        <w:t xml:space="preserve"> 31 ottobre al 3 novembre 2019. </w:t>
      </w:r>
    </w:p>
    <w:p w14:paraId="0ADB2BE0" w14:textId="152EE906" w:rsidR="00DE68BA" w:rsidRDefault="00DE68BA" w:rsidP="00241AB9">
      <w:pPr>
        <w:spacing w:line="360" w:lineRule="auto"/>
        <w:jc w:val="both"/>
        <w:rPr>
          <w:rFonts w:ascii="Arial" w:hAnsi="Arial"/>
          <w:i/>
          <w:sz w:val="22"/>
        </w:rPr>
      </w:pPr>
    </w:p>
    <w:p w14:paraId="64AFEA95" w14:textId="25BFBD26" w:rsidR="00241AB9" w:rsidRPr="00DE68BA" w:rsidRDefault="00DE68BA" w:rsidP="00241AB9">
      <w:pPr>
        <w:spacing w:line="360" w:lineRule="auto"/>
        <w:jc w:val="both"/>
        <w:rPr>
          <w:rFonts w:ascii="Arial" w:hAnsi="Arial"/>
          <w:i/>
          <w:sz w:val="18"/>
          <w:szCs w:val="20"/>
        </w:rPr>
      </w:pPr>
      <w:r w:rsidRPr="00DE68BA">
        <w:rPr>
          <w:rFonts w:ascii="Arial" w:hAnsi="Arial"/>
          <w:i/>
          <w:sz w:val="18"/>
          <w:szCs w:val="20"/>
        </w:rPr>
        <w:t xml:space="preserve">Modena – </w:t>
      </w:r>
      <w:r w:rsidR="00E71B19">
        <w:rPr>
          <w:rFonts w:ascii="Arial" w:hAnsi="Arial"/>
          <w:i/>
          <w:sz w:val="18"/>
          <w:szCs w:val="20"/>
        </w:rPr>
        <w:t>2</w:t>
      </w:r>
      <w:r w:rsidR="00D825E8" w:rsidRPr="00DE68BA">
        <w:rPr>
          <w:rFonts w:ascii="Arial" w:hAnsi="Arial"/>
          <w:i/>
          <w:sz w:val="18"/>
          <w:szCs w:val="20"/>
        </w:rPr>
        <w:t xml:space="preserve"> agosto</w:t>
      </w:r>
      <w:r w:rsidRPr="00DE68BA">
        <w:rPr>
          <w:rFonts w:ascii="Arial" w:hAnsi="Arial"/>
          <w:i/>
          <w:sz w:val="18"/>
          <w:szCs w:val="20"/>
        </w:rPr>
        <w:t xml:space="preserve"> 2019</w:t>
      </w:r>
    </w:p>
    <w:p w14:paraId="364AE02B" w14:textId="77777777" w:rsidR="00DE68BA" w:rsidRDefault="00DE68BA" w:rsidP="00241AB9">
      <w:pPr>
        <w:spacing w:line="360" w:lineRule="auto"/>
        <w:jc w:val="both"/>
        <w:rPr>
          <w:rFonts w:ascii="Arial" w:hAnsi="Arial"/>
          <w:i/>
          <w:sz w:val="22"/>
        </w:rPr>
      </w:pPr>
    </w:p>
    <w:p w14:paraId="4BC73117" w14:textId="77777777" w:rsidR="00241AB9" w:rsidRDefault="00241AB9" w:rsidP="00241AB9">
      <w:pPr>
        <w:spacing w:line="360" w:lineRule="auto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 xml:space="preserve">Da 26 anni </w:t>
      </w:r>
      <w:r w:rsidRPr="00D16BBC">
        <w:rPr>
          <w:rFonts w:ascii="Arial" w:hAnsi="Arial"/>
          <w:b/>
          <w:bCs/>
          <w:iCs/>
          <w:sz w:val="22"/>
        </w:rPr>
        <w:t xml:space="preserve">Modena </w:t>
      </w:r>
      <w:r>
        <w:rPr>
          <w:rFonts w:ascii="Arial" w:hAnsi="Arial"/>
          <w:iCs/>
          <w:sz w:val="22"/>
        </w:rPr>
        <w:t xml:space="preserve">dà il benvenuto all’inverno grazie a </w:t>
      </w:r>
      <w:r w:rsidRPr="00D16BBC">
        <w:rPr>
          <w:rFonts w:ascii="Arial" w:hAnsi="Arial"/>
          <w:b/>
          <w:bCs/>
          <w:iCs/>
          <w:sz w:val="22"/>
        </w:rPr>
        <w:t>Skipass</w:t>
      </w:r>
      <w:r>
        <w:rPr>
          <w:rFonts w:ascii="Arial" w:hAnsi="Arial"/>
          <w:iCs/>
          <w:sz w:val="22"/>
        </w:rPr>
        <w:t xml:space="preserve">, il </w:t>
      </w:r>
      <w:r w:rsidRPr="00D16BBC">
        <w:rPr>
          <w:rFonts w:ascii="Arial" w:hAnsi="Arial"/>
          <w:b/>
          <w:bCs/>
          <w:iCs/>
          <w:sz w:val="22"/>
        </w:rPr>
        <w:t>Salone del Turismo e degli Sport Invernali</w:t>
      </w:r>
      <w:r>
        <w:rPr>
          <w:rFonts w:ascii="Arial" w:hAnsi="Arial"/>
          <w:iCs/>
          <w:sz w:val="22"/>
        </w:rPr>
        <w:t xml:space="preserve">, in programma </w:t>
      </w:r>
      <w:r w:rsidRPr="00D16BBC">
        <w:rPr>
          <w:rFonts w:ascii="Arial" w:hAnsi="Arial"/>
          <w:b/>
          <w:bCs/>
          <w:iCs/>
          <w:sz w:val="22"/>
        </w:rPr>
        <w:t>dal 31 ottobre al 3 novembre</w:t>
      </w:r>
      <w:r>
        <w:rPr>
          <w:rFonts w:ascii="Arial" w:hAnsi="Arial"/>
          <w:iCs/>
          <w:sz w:val="22"/>
        </w:rPr>
        <w:t xml:space="preserve"> a </w:t>
      </w:r>
      <w:r w:rsidRPr="00D16BBC">
        <w:rPr>
          <w:rFonts w:ascii="Arial" w:hAnsi="Arial"/>
          <w:b/>
          <w:bCs/>
          <w:iCs/>
          <w:sz w:val="22"/>
        </w:rPr>
        <w:t>ModenaFiere</w:t>
      </w:r>
      <w:r>
        <w:rPr>
          <w:rFonts w:ascii="Arial" w:hAnsi="Arial"/>
          <w:iCs/>
          <w:sz w:val="22"/>
        </w:rPr>
        <w:t xml:space="preserve">. La manifestazione è da sempre il punto di riferimento per gli appassionati di montagna bianca e di outdoor, che proprio all’interno dei padiglioni di Viale Virgilio si ritrovano per celebrare l’inizio della stagione invernale. </w:t>
      </w:r>
    </w:p>
    <w:p w14:paraId="33B32CD4" w14:textId="77777777" w:rsidR="00241AB9" w:rsidRPr="00D16BBC" w:rsidRDefault="00241AB9" w:rsidP="00241AB9">
      <w:pPr>
        <w:spacing w:line="360" w:lineRule="auto"/>
        <w:jc w:val="both"/>
        <w:rPr>
          <w:rFonts w:ascii="Arial" w:hAnsi="Arial"/>
          <w:i/>
          <w:sz w:val="22"/>
        </w:rPr>
      </w:pPr>
    </w:p>
    <w:p w14:paraId="7BCB82F3" w14:textId="77777777" w:rsidR="00241AB9" w:rsidRDefault="00241AB9" w:rsidP="00241AB9">
      <w:pPr>
        <w:spacing w:line="360" w:lineRule="auto"/>
        <w:jc w:val="both"/>
        <w:rPr>
          <w:rFonts w:ascii="Arial" w:hAnsi="Arial"/>
          <w:iCs/>
          <w:sz w:val="22"/>
        </w:rPr>
      </w:pPr>
      <w:r w:rsidRPr="00D16BBC">
        <w:rPr>
          <w:rFonts w:ascii="Arial" w:hAnsi="Arial"/>
          <w:iCs/>
          <w:sz w:val="22"/>
        </w:rPr>
        <w:t xml:space="preserve">Grande protagonista di questa edizione sarà il ritorno della </w:t>
      </w:r>
      <w:r w:rsidRPr="00D16BBC">
        <w:rPr>
          <w:rFonts w:ascii="Arial" w:hAnsi="Arial"/>
          <w:b/>
          <w:bCs/>
          <w:iCs/>
          <w:sz w:val="22"/>
        </w:rPr>
        <w:t>Coppa del Mondo di Big Air</w:t>
      </w:r>
      <w:r w:rsidRPr="00D16BBC">
        <w:rPr>
          <w:rFonts w:ascii="Arial" w:hAnsi="Arial"/>
          <w:iCs/>
          <w:sz w:val="22"/>
        </w:rPr>
        <w:t xml:space="preserve">, che dopo il successo dell’anno scorso, </w:t>
      </w:r>
      <w:r w:rsidRPr="00D16BBC">
        <w:rPr>
          <w:rFonts w:ascii="Arial" w:hAnsi="Arial"/>
          <w:b/>
          <w:bCs/>
          <w:iCs/>
          <w:sz w:val="22"/>
        </w:rPr>
        <w:t>riconferma Modena come l’unica tappa italiana del circuito</w:t>
      </w:r>
      <w:r w:rsidRPr="00D16BBC">
        <w:rPr>
          <w:rFonts w:ascii="Arial" w:hAnsi="Arial"/>
          <w:iCs/>
          <w:sz w:val="22"/>
        </w:rPr>
        <w:t xml:space="preserve">. La </w:t>
      </w:r>
      <w:r w:rsidRPr="00D16BBC">
        <w:rPr>
          <w:rFonts w:ascii="Arial" w:hAnsi="Arial"/>
          <w:b/>
          <w:bCs/>
          <w:iCs/>
          <w:sz w:val="22"/>
        </w:rPr>
        <w:t xml:space="preserve">FIS Snowboard and </w:t>
      </w:r>
      <w:proofErr w:type="spellStart"/>
      <w:r w:rsidRPr="00D16BBC">
        <w:rPr>
          <w:rFonts w:ascii="Arial" w:hAnsi="Arial"/>
          <w:b/>
          <w:bCs/>
          <w:iCs/>
          <w:sz w:val="22"/>
        </w:rPr>
        <w:t>Freeski</w:t>
      </w:r>
      <w:proofErr w:type="spellEnd"/>
      <w:r w:rsidRPr="00D16BBC">
        <w:rPr>
          <w:rFonts w:ascii="Arial" w:hAnsi="Arial"/>
          <w:b/>
          <w:bCs/>
          <w:iCs/>
          <w:sz w:val="22"/>
        </w:rPr>
        <w:t xml:space="preserve"> Big Air World Cup</w:t>
      </w:r>
      <w:r w:rsidRPr="00D16BBC">
        <w:rPr>
          <w:rFonts w:ascii="Arial" w:hAnsi="Arial"/>
          <w:iCs/>
          <w:sz w:val="22"/>
        </w:rPr>
        <w:t xml:space="preserve"> sarà l’evento clou della 26° edizione della kermesse </w:t>
      </w:r>
      <w:r>
        <w:rPr>
          <w:rFonts w:ascii="Arial" w:hAnsi="Arial"/>
          <w:iCs/>
          <w:sz w:val="22"/>
        </w:rPr>
        <w:t xml:space="preserve">modenese, con i migliori rider del mondo che si sfideranno sull’imponente trampolino, il più grande mai costruito in Italia. A completare l’offerta dedicata al grande sport internazionale, i tanti appuntamenti firmati </w:t>
      </w:r>
      <w:r w:rsidRPr="00241AB9">
        <w:rPr>
          <w:rFonts w:ascii="Arial" w:hAnsi="Arial"/>
          <w:b/>
          <w:bCs/>
          <w:iCs/>
          <w:sz w:val="22"/>
        </w:rPr>
        <w:t>FISI (Federazione Italiana Sport Invernali)</w:t>
      </w:r>
      <w:r>
        <w:rPr>
          <w:rFonts w:ascii="Arial" w:hAnsi="Arial"/>
          <w:iCs/>
          <w:sz w:val="22"/>
        </w:rPr>
        <w:t xml:space="preserve">, da sempre partner di primo piano del Salone. </w:t>
      </w:r>
    </w:p>
    <w:p w14:paraId="496B9E7C" w14:textId="77777777" w:rsidR="00241AB9" w:rsidRDefault="00241AB9" w:rsidP="00241AB9">
      <w:pPr>
        <w:spacing w:line="360" w:lineRule="auto"/>
        <w:jc w:val="both"/>
        <w:rPr>
          <w:rFonts w:ascii="Arial" w:hAnsi="Arial"/>
          <w:sz w:val="22"/>
        </w:rPr>
      </w:pPr>
    </w:p>
    <w:bookmarkEnd w:id="0"/>
    <w:p w14:paraId="40ABDEC7" w14:textId="7875FD6A" w:rsidR="00241AB9" w:rsidRPr="00DE68BA" w:rsidRDefault="00241AB9" w:rsidP="00241AB9">
      <w:pPr>
        <w:spacing w:line="360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t>Skipass è da più di 20 anni l’occasione perfetta per organizzare al meglio le proprie vacanze sulla neve: i</w:t>
      </w:r>
      <w:r w:rsidRPr="00691EFB">
        <w:rPr>
          <w:rFonts w:ascii="Arial" w:hAnsi="Arial"/>
          <w:sz w:val="22"/>
        </w:rPr>
        <w:t xml:space="preserve">l </w:t>
      </w:r>
      <w:r w:rsidRPr="00691EFB">
        <w:rPr>
          <w:rFonts w:ascii="Arial" w:hAnsi="Arial"/>
          <w:b/>
          <w:sz w:val="22"/>
        </w:rPr>
        <w:t>padiglione Turismo</w:t>
      </w:r>
      <w:r w:rsidRPr="00691EFB">
        <w:rPr>
          <w:rFonts w:ascii="Arial" w:hAnsi="Arial"/>
          <w:sz w:val="22"/>
        </w:rPr>
        <w:t xml:space="preserve"> della fiera sarà il cuore pulsante della promozione della montagna bianca, con le più note mete d’alta quota che presenteranno le novità 201</w:t>
      </w:r>
      <w:r>
        <w:rPr>
          <w:rFonts w:ascii="Arial" w:hAnsi="Arial"/>
          <w:sz w:val="22"/>
        </w:rPr>
        <w:t>9</w:t>
      </w:r>
      <w:r w:rsidRPr="00691EFB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Ma come sempre ci sarà spazio anche per un focus sulle attrezzature più all’avanguardia del segmento neve: </w:t>
      </w:r>
      <w:r w:rsidRPr="00691EFB">
        <w:rPr>
          <w:rFonts w:ascii="Arial" w:hAnsi="Arial"/>
          <w:sz w:val="22"/>
        </w:rPr>
        <w:t xml:space="preserve">aziende degli </w:t>
      </w:r>
      <w:r w:rsidRPr="00A46F7F">
        <w:rPr>
          <w:rFonts w:ascii="Arial" w:hAnsi="Arial"/>
          <w:b/>
          <w:sz w:val="22"/>
        </w:rPr>
        <w:t>articoli sportivi</w:t>
      </w:r>
      <w:r>
        <w:rPr>
          <w:rFonts w:ascii="Arial" w:hAnsi="Arial"/>
          <w:sz w:val="22"/>
        </w:rPr>
        <w:t xml:space="preserve"> e </w:t>
      </w:r>
      <w:r w:rsidRPr="00691EFB">
        <w:rPr>
          <w:rFonts w:ascii="Arial" w:hAnsi="Arial"/>
          <w:sz w:val="22"/>
        </w:rPr>
        <w:t>store specializzati</w:t>
      </w:r>
      <w:r>
        <w:rPr>
          <w:rFonts w:ascii="Arial" w:hAnsi="Arial"/>
          <w:sz w:val="22"/>
        </w:rPr>
        <w:t xml:space="preserve"> daranno ai visitatori una panoramica sulle ultime novità per una perfetta giornata in pista. A completare l’offerta del Salone la presenza di a</w:t>
      </w:r>
      <w:r w:rsidRPr="00691EFB">
        <w:rPr>
          <w:rFonts w:ascii="Arial" w:hAnsi="Arial"/>
          <w:sz w:val="22"/>
        </w:rPr>
        <w:t xml:space="preserve">ssociazioni sportive e di categoria, </w:t>
      </w:r>
      <w:r>
        <w:rPr>
          <w:rFonts w:ascii="Arial" w:hAnsi="Arial"/>
          <w:sz w:val="22"/>
        </w:rPr>
        <w:t>del</w:t>
      </w:r>
      <w:r w:rsidRPr="00691EFB">
        <w:rPr>
          <w:rFonts w:ascii="Arial" w:hAnsi="Arial"/>
          <w:sz w:val="22"/>
        </w:rPr>
        <w:t xml:space="preserve">la stampa di settore, e </w:t>
      </w:r>
      <w:r w:rsidR="00DE68BA">
        <w:rPr>
          <w:rFonts w:ascii="Arial" w:hAnsi="Arial"/>
          <w:sz w:val="22"/>
        </w:rPr>
        <w:t>le</w:t>
      </w:r>
      <w:r w:rsidRPr="00A46F7F">
        <w:rPr>
          <w:rFonts w:ascii="Arial" w:hAnsi="Arial"/>
          <w:b/>
          <w:sz w:val="22"/>
        </w:rPr>
        <w:t xml:space="preserve"> </w:t>
      </w:r>
      <w:r w:rsidRPr="001F507F">
        <w:rPr>
          <w:rFonts w:ascii="Arial" w:hAnsi="Arial"/>
          <w:bCs/>
          <w:sz w:val="22"/>
        </w:rPr>
        <w:t>attività di animazione per il pubblico</w:t>
      </w:r>
      <w:r w:rsidRPr="00A46F7F">
        <w:rPr>
          <w:rFonts w:ascii="Arial" w:hAnsi="Arial"/>
          <w:b/>
          <w:sz w:val="22"/>
        </w:rPr>
        <w:t xml:space="preserve"> </w:t>
      </w:r>
      <w:r w:rsidRPr="00DE68BA">
        <w:rPr>
          <w:rFonts w:ascii="Arial" w:hAnsi="Arial"/>
          <w:bCs/>
          <w:sz w:val="22"/>
        </w:rPr>
        <w:t xml:space="preserve">e di avviamento agli sport invernali per bambini e ragazzi.  </w:t>
      </w:r>
      <w:bookmarkStart w:id="1" w:name="_GoBack"/>
      <w:bookmarkEnd w:id="1"/>
    </w:p>
    <w:p w14:paraId="31E61271" w14:textId="65036174" w:rsidR="00DE68BA" w:rsidRDefault="00DE68BA" w:rsidP="00241AB9">
      <w:pPr>
        <w:spacing w:line="360" w:lineRule="auto"/>
        <w:jc w:val="both"/>
        <w:rPr>
          <w:rFonts w:ascii="Arial" w:hAnsi="Arial"/>
          <w:sz w:val="22"/>
        </w:rPr>
      </w:pPr>
    </w:p>
    <w:p w14:paraId="4DBE8352" w14:textId="60B601FB" w:rsidR="00DE68BA" w:rsidRDefault="003261B3" w:rsidP="00241AB9">
      <w:pPr>
        <w:spacing w:line="360" w:lineRule="auto"/>
        <w:jc w:val="both"/>
        <w:rPr>
          <w:rFonts w:ascii="Arial" w:hAnsi="Arial"/>
          <w:sz w:val="22"/>
        </w:rPr>
      </w:pPr>
      <w:hyperlink r:id="rId6" w:history="1">
        <w:r w:rsidR="00DE68BA" w:rsidRPr="00BC6D49">
          <w:rPr>
            <w:rStyle w:val="Collegamentoipertestuale"/>
            <w:rFonts w:ascii="Arial" w:hAnsi="Arial"/>
            <w:sz w:val="22"/>
          </w:rPr>
          <w:t>www.skipass.it</w:t>
        </w:r>
      </w:hyperlink>
      <w:r w:rsidR="00DE68BA">
        <w:rPr>
          <w:rFonts w:ascii="Arial" w:hAnsi="Arial"/>
          <w:sz w:val="22"/>
        </w:rPr>
        <w:t xml:space="preserve"> </w:t>
      </w:r>
    </w:p>
    <w:p w14:paraId="2176C8D5" w14:textId="77777777" w:rsidR="00DE68BA" w:rsidRDefault="00DE68BA" w:rsidP="00241AB9">
      <w:pPr>
        <w:spacing w:line="360" w:lineRule="auto"/>
        <w:jc w:val="both"/>
        <w:rPr>
          <w:rFonts w:ascii="Arial" w:hAnsi="Arial"/>
          <w:b/>
          <w:bCs/>
          <w:sz w:val="22"/>
        </w:rPr>
      </w:pPr>
    </w:p>
    <w:p w14:paraId="5309FB44" w14:textId="6613D247" w:rsidR="00DE68BA" w:rsidRPr="00DE68BA" w:rsidRDefault="00DE68BA" w:rsidP="00241AB9">
      <w:pPr>
        <w:spacing w:line="360" w:lineRule="auto"/>
        <w:jc w:val="both"/>
        <w:rPr>
          <w:rFonts w:ascii="Arial" w:hAnsi="Arial"/>
          <w:b/>
          <w:bCs/>
          <w:sz w:val="20"/>
          <w:szCs w:val="22"/>
        </w:rPr>
      </w:pPr>
      <w:r w:rsidRPr="00DE68BA">
        <w:rPr>
          <w:rFonts w:ascii="Arial" w:hAnsi="Arial"/>
          <w:b/>
          <w:bCs/>
          <w:sz w:val="20"/>
          <w:szCs w:val="22"/>
        </w:rPr>
        <w:t xml:space="preserve">Ufficio Stampa Skipass </w:t>
      </w:r>
    </w:p>
    <w:p w14:paraId="3E07C107" w14:textId="60EBEAF1" w:rsidR="00DE68BA" w:rsidRPr="00DE68BA" w:rsidRDefault="00DE68BA" w:rsidP="00241AB9">
      <w:pPr>
        <w:spacing w:line="360" w:lineRule="auto"/>
        <w:jc w:val="both"/>
        <w:rPr>
          <w:rFonts w:ascii="Arial" w:hAnsi="Arial"/>
          <w:sz w:val="20"/>
          <w:szCs w:val="22"/>
        </w:rPr>
      </w:pPr>
      <w:r w:rsidRPr="00DE68BA">
        <w:rPr>
          <w:rFonts w:ascii="Arial" w:hAnsi="Arial"/>
          <w:sz w:val="20"/>
          <w:szCs w:val="22"/>
        </w:rPr>
        <w:t>Silvia Basso – +39 349 8689945</w:t>
      </w:r>
    </w:p>
    <w:p w14:paraId="3A81F878" w14:textId="2784B01D" w:rsidR="00FA4C78" w:rsidRDefault="00DE68BA" w:rsidP="00DE68BA">
      <w:pPr>
        <w:spacing w:line="360" w:lineRule="auto"/>
        <w:jc w:val="both"/>
      </w:pPr>
      <w:r w:rsidRPr="00DE68BA">
        <w:rPr>
          <w:rFonts w:ascii="Arial" w:hAnsi="Arial"/>
          <w:sz w:val="20"/>
          <w:szCs w:val="22"/>
        </w:rPr>
        <w:t>Barbara Mazzocco - +39 3479507832</w:t>
      </w:r>
    </w:p>
    <w:sectPr w:rsidR="00FA4C78" w:rsidSect="00710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43" w:right="1134" w:bottom="16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DE493" w14:textId="77777777" w:rsidR="003261B3" w:rsidRDefault="003261B3" w:rsidP="007C3E56">
      <w:r>
        <w:separator/>
      </w:r>
    </w:p>
  </w:endnote>
  <w:endnote w:type="continuationSeparator" w:id="0">
    <w:p w14:paraId="274D6B2A" w14:textId="77777777" w:rsidR="003261B3" w:rsidRDefault="003261B3" w:rsidP="007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90FF" w14:textId="77777777" w:rsidR="00580C66" w:rsidRDefault="00580C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65B5" w14:textId="77777777" w:rsidR="00580C66" w:rsidRDefault="00580C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FFDF" w14:textId="77777777" w:rsidR="00580C66" w:rsidRDefault="00580C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BCC28" w14:textId="77777777" w:rsidR="003261B3" w:rsidRDefault="003261B3" w:rsidP="007C3E56">
      <w:r>
        <w:separator/>
      </w:r>
    </w:p>
  </w:footnote>
  <w:footnote w:type="continuationSeparator" w:id="0">
    <w:p w14:paraId="7CD100FB" w14:textId="77777777" w:rsidR="003261B3" w:rsidRDefault="003261B3" w:rsidP="007C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0D9AC" w14:textId="77777777" w:rsidR="00580C66" w:rsidRDefault="00580C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C002" w14:textId="77777777" w:rsidR="007C3E56" w:rsidRDefault="007C3E5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C2CD615" wp14:editId="44A1843F">
          <wp:simplePos x="0" y="0"/>
          <wp:positionH relativeFrom="column">
            <wp:posOffset>-703580</wp:posOffset>
          </wp:positionH>
          <wp:positionV relativeFrom="page">
            <wp:posOffset>-63169</wp:posOffset>
          </wp:positionV>
          <wp:extent cx="7584286" cy="10731764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 skipass 2017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86" cy="10731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B8973" w14:textId="77777777" w:rsidR="00580C66" w:rsidRDefault="00580C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56"/>
    <w:rsid w:val="000017C4"/>
    <w:rsid w:val="000B746D"/>
    <w:rsid w:val="001F507F"/>
    <w:rsid w:val="002105AF"/>
    <w:rsid w:val="00241AB9"/>
    <w:rsid w:val="003261B3"/>
    <w:rsid w:val="00401F31"/>
    <w:rsid w:val="00415030"/>
    <w:rsid w:val="00472755"/>
    <w:rsid w:val="004B4A30"/>
    <w:rsid w:val="004E7794"/>
    <w:rsid w:val="00517870"/>
    <w:rsid w:val="0057303C"/>
    <w:rsid w:val="00580639"/>
    <w:rsid w:val="00580C66"/>
    <w:rsid w:val="005D26B8"/>
    <w:rsid w:val="006E3300"/>
    <w:rsid w:val="006E72F9"/>
    <w:rsid w:val="007101D8"/>
    <w:rsid w:val="007C3E56"/>
    <w:rsid w:val="00887EB7"/>
    <w:rsid w:val="009C04F2"/>
    <w:rsid w:val="00A957ED"/>
    <w:rsid w:val="00AC06FF"/>
    <w:rsid w:val="00AE1E09"/>
    <w:rsid w:val="00BD067E"/>
    <w:rsid w:val="00BE0A25"/>
    <w:rsid w:val="00BF3775"/>
    <w:rsid w:val="00D825E8"/>
    <w:rsid w:val="00DE68BA"/>
    <w:rsid w:val="00E43439"/>
    <w:rsid w:val="00E44113"/>
    <w:rsid w:val="00E71B19"/>
    <w:rsid w:val="00EE3584"/>
    <w:rsid w:val="00F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6D0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E0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E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E56"/>
  </w:style>
  <w:style w:type="paragraph" w:styleId="Pidipagina">
    <w:name w:val="footer"/>
    <w:basedOn w:val="Normale"/>
    <w:link w:val="PidipaginaCarattere"/>
    <w:uiPriority w:val="99"/>
    <w:unhideWhenUsed/>
    <w:rsid w:val="007C3E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E56"/>
  </w:style>
  <w:style w:type="character" w:styleId="Collegamentoipertestuale">
    <w:name w:val="Hyperlink"/>
    <w:basedOn w:val="Carpredefinitoparagrafo"/>
    <w:uiPriority w:val="99"/>
    <w:unhideWhenUsed/>
    <w:rsid w:val="00DE68B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DE6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ipass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Silvia Basso</cp:lastModifiedBy>
  <cp:revision>6</cp:revision>
  <dcterms:created xsi:type="dcterms:W3CDTF">2019-07-26T15:10:00Z</dcterms:created>
  <dcterms:modified xsi:type="dcterms:W3CDTF">2019-08-02T08:37:00Z</dcterms:modified>
</cp:coreProperties>
</file>